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9" w:type="dxa"/>
        <w:tblLook w:val="04A0" w:firstRow="1" w:lastRow="0" w:firstColumn="1" w:lastColumn="0" w:noHBand="0" w:noVBand="1"/>
      </w:tblPr>
      <w:tblGrid>
        <w:gridCol w:w="5005"/>
        <w:gridCol w:w="4300"/>
      </w:tblGrid>
      <w:tr w:rsidR="003848E4" w:rsidRPr="00D92123" w:rsidTr="00D92123">
        <w:tc>
          <w:tcPr>
            <w:tcW w:w="5083" w:type="dxa"/>
            <w:tcBorders>
              <w:top w:val="single" w:sz="4" w:space="0" w:color="auto"/>
              <w:left w:val="single" w:sz="4" w:space="0" w:color="auto"/>
              <w:bottom w:val="single" w:sz="4" w:space="0" w:color="auto"/>
              <w:right w:val="single" w:sz="4" w:space="0" w:color="auto"/>
            </w:tcBorders>
            <w:hideMark/>
          </w:tcPr>
          <w:p w:rsidR="003848E4" w:rsidRPr="00D92123" w:rsidRDefault="003848E4" w:rsidP="002E120F">
            <w:pPr>
              <w:rPr>
                <w:rFonts w:ascii="Arial" w:hAnsi="Arial" w:cs="Arial"/>
                <w:b/>
                <w:sz w:val="22"/>
                <w:szCs w:val="22"/>
              </w:rPr>
            </w:pPr>
            <w:r w:rsidRPr="00D92123">
              <w:rPr>
                <w:rFonts w:ascii="Arial" w:hAnsi="Arial" w:cs="Arial"/>
                <w:b/>
                <w:sz w:val="22"/>
                <w:szCs w:val="22"/>
              </w:rPr>
              <w:t>Greater Manchester Rape Crisis</w:t>
            </w:r>
          </w:p>
        </w:tc>
        <w:tc>
          <w:tcPr>
            <w:tcW w:w="4366" w:type="dxa"/>
            <w:tcBorders>
              <w:top w:val="single" w:sz="4" w:space="0" w:color="auto"/>
              <w:left w:val="single" w:sz="4" w:space="0" w:color="auto"/>
              <w:bottom w:val="single" w:sz="4" w:space="0" w:color="auto"/>
              <w:right w:val="single" w:sz="4" w:space="0" w:color="auto"/>
            </w:tcBorders>
            <w:hideMark/>
          </w:tcPr>
          <w:p w:rsidR="003848E4" w:rsidRPr="00D92123" w:rsidRDefault="005B761A" w:rsidP="002E120F">
            <w:pPr>
              <w:rPr>
                <w:rFonts w:ascii="Arial" w:eastAsia="Arial" w:hAnsi="Arial" w:cs="Arial"/>
                <w:b/>
                <w:sz w:val="22"/>
                <w:szCs w:val="22"/>
              </w:rPr>
            </w:pPr>
            <w:r w:rsidRPr="00D92123">
              <w:rPr>
                <w:rFonts w:ascii="Arial" w:hAnsi="Arial" w:cs="Arial"/>
                <w:b/>
                <w:sz w:val="22"/>
                <w:szCs w:val="22"/>
              </w:rPr>
              <w:t>Edition number: 4</w:t>
            </w:r>
          </w:p>
        </w:tc>
      </w:tr>
      <w:tr w:rsidR="003848E4" w:rsidRPr="00D92123" w:rsidTr="00D92123">
        <w:tc>
          <w:tcPr>
            <w:tcW w:w="5083" w:type="dxa"/>
            <w:tcBorders>
              <w:top w:val="single" w:sz="4" w:space="0" w:color="auto"/>
              <w:left w:val="single" w:sz="4" w:space="0" w:color="auto"/>
              <w:bottom w:val="single" w:sz="4" w:space="0" w:color="auto"/>
              <w:right w:val="single" w:sz="4" w:space="0" w:color="auto"/>
            </w:tcBorders>
            <w:hideMark/>
          </w:tcPr>
          <w:p w:rsidR="003848E4" w:rsidRPr="00D92123" w:rsidRDefault="003848E4" w:rsidP="002E120F">
            <w:pPr>
              <w:rPr>
                <w:rFonts w:ascii="Arial" w:hAnsi="Arial" w:cs="Arial"/>
                <w:b/>
                <w:sz w:val="22"/>
                <w:szCs w:val="22"/>
              </w:rPr>
            </w:pPr>
            <w:r w:rsidRPr="00D92123">
              <w:rPr>
                <w:rFonts w:ascii="Arial" w:hAnsi="Arial" w:cs="Arial"/>
                <w:b/>
                <w:sz w:val="22"/>
                <w:szCs w:val="22"/>
              </w:rPr>
              <w:t>Title: Complaints Policy</w:t>
            </w:r>
          </w:p>
        </w:tc>
        <w:tc>
          <w:tcPr>
            <w:tcW w:w="4366" w:type="dxa"/>
            <w:tcBorders>
              <w:top w:val="single" w:sz="4" w:space="0" w:color="auto"/>
              <w:left w:val="single" w:sz="4" w:space="0" w:color="auto"/>
              <w:bottom w:val="single" w:sz="4" w:space="0" w:color="auto"/>
              <w:right w:val="single" w:sz="4" w:space="0" w:color="auto"/>
            </w:tcBorders>
            <w:hideMark/>
          </w:tcPr>
          <w:p w:rsidR="003848E4" w:rsidRPr="00D92123" w:rsidRDefault="00484524" w:rsidP="002E120F">
            <w:pPr>
              <w:rPr>
                <w:rFonts w:ascii="Arial" w:hAnsi="Arial" w:cs="Arial"/>
                <w:b/>
                <w:sz w:val="22"/>
                <w:szCs w:val="22"/>
              </w:rPr>
            </w:pPr>
            <w:r w:rsidRPr="00D92123">
              <w:rPr>
                <w:rFonts w:ascii="Arial" w:hAnsi="Arial" w:cs="Arial"/>
                <w:b/>
                <w:sz w:val="22"/>
                <w:szCs w:val="22"/>
              </w:rPr>
              <w:t>Last review date: 16/1</w:t>
            </w:r>
            <w:r w:rsidR="003848E4" w:rsidRPr="00D92123">
              <w:rPr>
                <w:rFonts w:ascii="Arial" w:hAnsi="Arial" w:cs="Arial"/>
                <w:b/>
                <w:sz w:val="22"/>
                <w:szCs w:val="22"/>
              </w:rPr>
              <w:t>2/2024</w:t>
            </w:r>
          </w:p>
        </w:tc>
      </w:tr>
      <w:tr w:rsidR="003848E4" w:rsidRPr="00D92123" w:rsidTr="00D92123">
        <w:tc>
          <w:tcPr>
            <w:tcW w:w="5083" w:type="dxa"/>
            <w:tcBorders>
              <w:top w:val="single" w:sz="4" w:space="0" w:color="auto"/>
              <w:left w:val="single" w:sz="4" w:space="0" w:color="auto"/>
              <w:bottom w:val="single" w:sz="4" w:space="0" w:color="auto"/>
              <w:right w:val="single" w:sz="4" w:space="0" w:color="auto"/>
            </w:tcBorders>
            <w:hideMark/>
          </w:tcPr>
          <w:p w:rsidR="003848E4" w:rsidRPr="00D92123" w:rsidRDefault="003848E4" w:rsidP="002E120F">
            <w:pPr>
              <w:rPr>
                <w:rFonts w:ascii="Arial" w:hAnsi="Arial" w:cs="Arial"/>
                <w:b/>
                <w:sz w:val="22"/>
                <w:szCs w:val="22"/>
              </w:rPr>
            </w:pPr>
            <w:r w:rsidRPr="00D92123">
              <w:rPr>
                <w:rFonts w:ascii="Arial" w:hAnsi="Arial" w:cs="Arial"/>
                <w:b/>
                <w:sz w:val="22"/>
                <w:szCs w:val="22"/>
              </w:rPr>
              <w:t>Approved by: Anne Stebbings (CEO)</w:t>
            </w:r>
          </w:p>
        </w:tc>
        <w:tc>
          <w:tcPr>
            <w:tcW w:w="4366" w:type="dxa"/>
            <w:tcBorders>
              <w:top w:val="single" w:sz="4" w:space="0" w:color="auto"/>
              <w:left w:val="single" w:sz="4" w:space="0" w:color="auto"/>
              <w:bottom w:val="single" w:sz="4" w:space="0" w:color="auto"/>
              <w:right w:val="single" w:sz="4" w:space="0" w:color="auto"/>
            </w:tcBorders>
            <w:hideMark/>
          </w:tcPr>
          <w:p w:rsidR="003848E4" w:rsidRPr="00D92123" w:rsidRDefault="003848E4" w:rsidP="002E120F">
            <w:pPr>
              <w:rPr>
                <w:rFonts w:ascii="Arial" w:hAnsi="Arial" w:cs="Arial"/>
                <w:b/>
                <w:sz w:val="22"/>
                <w:szCs w:val="22"/>
              </w:rPr>
            </w:pPr>
            <w:r w:rsidRPr="00D92123">
              <w:rPr>
                <w:rFonts w:ascii="Arial" w:hAnsi="Arial" w:cs="Arial"/>
                <w:b/>
                <w:sz w:val="22"/>
                <w:szCs w:val="22"/>
              </w:rPr>
              <w:t xml:space="preserve">Next review date: </w:t>
            </w:r>
            <w:r w:rsidR="00484524" w:rsidRPr="00D92123">
              <w:rPr>
                <w:rFonts w:ascii="Arial" w:hAnsi="Arial" w:cs="Arial"/>
                <w:b/>
                <w:sz w:val="22"/>
                <w:szCs w:val="22"/>
              </w:rPr>
              <w:t>16</w:t>
            </w:r>
            <w:r w:rsidRPr="00D92123">
              <w:rPr>
                <w:rFonts w:ascii="Arial" w:hAnsi="Arial" w:cs="Arial"/>
                <w:b/>
                <w:sz w:val="22"/>
                <w:szCs w:val="22"/>
              </w:rPr>
              <w:t>/</w:t>
            </w:r>
            <w:r w:rsidR="00484524" w:rsidRPr="00D92123">
              <w:rPr>
                <w:rFonts w:ascii="Arial" w:hAnsi="Arial" w:cs="Arial"/>
                <w:b/>
                <w:sz w:val="22"/>
                <w:szCs w:val="22"/>
              </w:rPr>
              <w:t>1</w:t>
            </w:r>
            <w:r w:rsidRPr="00D92123">
              <w:rPr>
                <w:rFonts w:ascii="Arial" w:hAnsi="Arial" w:cs="Arial"/>
                <w:b/>
                <w:sz w:val="22"/>
                <w:szCs w:val="22"/>
              </w:rPr>
              <w:t>2/2025</w:t>
            </w:r>
          </w:p>
        </w:tc>
      </w:tr>
    </w:tbl>
    <w:p w:rsidR="003848E4" w:rsidRPr="00D92123" w:rsidRDefault="003848E4" w:rsidP="002E120F">
      <w:pPr>
        <w:widowControl w:val="0"/>
        <w:autoSpaceDE w:val="0"/>
        <w:autoSpaceDN w:val="0"/>
        <w:spacing w:after="0" w:line="240" w:lineRule="auto"/>
        <w:rPr>
          <w:rFonts w:ascii="Arial" w:eastAsia="Arial" w:hAnsi="Arial" w:cs="Arial"/>
          <w:b/>
          <w:lang w:val="en-US"/>
        </w:rPr>
      </w:pPr>
    </w:p>
    <w:p w:rsidR="003848E4" w:rsidRPr="00D92123" w:rsidRDefault="003848E4" w:rsidP="002E120F">
      <w:pPr>
        <w:widowControl w:val="0"/>
        <w:autoSpaceDE w:val="0"/>
        <w:autoSpaceDN w:val="0"/>
        <w:spacing w:before="6" w:after="0" w:line="240" w:lineRule="auto"/>
        <w:rPr>
          <w:rFonts w:ascii="Arial" w:eastAsia="Arial" w:hAnsi="Arial" w:cs="Arial"/>
          <w:b/>
          <w:lang w:val="en-US"/>
        </w:rPr>
      </w:pPr>
      <w:r w:rsidRPr="00D92123">
        <w:rPr>
          <w:rFonts w:ascii="Arial" w:eastAsia="Arial" w:hAnsi="Arial" w:cs="Arial"/>
          <w:b/>
          <w:lang w:val="en-US"/>
        </w:rPr>
        <w:t>Complaints Policy</w:t>
      </w:r>
    </w:p>
    <w:p w:rsidR="003848E4" w:rsidRPr="00D92123" w:rsidRDefault="003848E4" w:rsidP="002E120F">
      <w:pPr>
        <w:widowControl w:val="0"/>
        <w:autoSpaceDE w:val="0"/>
        <w:autoSpaceDN w:val="0"/>
        <w:spacing w:before="6" w:after="0" w:line="240" w:lineRule="auto"/>
        <w:rPr>
          <w:rFonts w:ascii="Arial" w:eastAsia="Arial" w:hAnsi="Arial" w:cs="Arial"/>
          <w:b/>
          <w:lang w:val="en-US"/>
        </w:rPr>
      </w:pPr>
    </w:p>
    <w:p w:rsidR="003848E4" w:rsidRPr="00D92123" w:rsidRDefault="003848E4" w:rsidP="002E120F">
      <w:pPr>
        <w:widowControl w:val="0"/>
        <w:numPr>
          <w:ilvl w:val="0"/>
          <w:numId w:val="1"/>
        </w:numPr>
        <w:tabs>
          <w:tab w:val="left" w:pos="460"/>
        </w:tabs>
        <w:autoSpaceDE w:val="0"/>
        <w:autoSpaceDN w:val="0"/>
        <w:spacing w:before="101" w:after="0" w:line="240" w:lineRule="auto"/>
        <w:outlineLvl w:val="0"/>
        <w:rPr>
          <w:rFonts w:ascii="Arial" w:eastAsia="Arial" w:hAnsi="Arial" w:cs="Arial"/>
          <w:b/>
          <w:bCs/>
          <w:lang w:val="en-US"/>
        </w:rPr>
      </w:pPr>
      <w:bookmarkStart w:id="0" w:name="_TOC_250009"/>
      <w:bookmarkStart w:id="1" w:name="_GoBack"/>
      <w:bookmarkEnd w:id="1"/>
      <w:r w:rsidRPr="00D92123">
        <w:rPr>
          <w:rFonts w:ascii="Arial" w:eastAsia="Arial" w:hAnsi="Arial" w:cs="Arial"/>
          <w:b/>
          <w:bCs/>
          <w:lang w:val="en-US"/>
        </w:rPr>
        <w:t>Complaints</w:t>
      </w:r>
      <w:r w:rsidRPr="00D92123">
        <w:rPr>
          <w:rFonts w:ascii="Arial" w:eastAsia="Arial" w:hAnsi="Arial" w:cs="Arial"/>
          <w:b/>
          <w:bCs/>
          <w:spacing w:val="2"/>
          <w:lang w:val="en-US"/>
        </w:rPr>
        <w:t xml:space="preserve"> </w:t>
      </w:r>
      <w:r w:rsidRPr="00D92123">
        <w:rPr>
          <w:rFonts w:ascii="Arial" w:eastAsia="Arial" w:hAnsi="Arial" w:cs="Arial"/>
          <w:b/>
          <w:bCs/>
          <w:lang w:val="en-US"/>
        </w:rPr>
        <w:t>Policy</w:t>
      </w:r>
      <w:r w:rsidRPr="00D92123">
        <w:rPr>
          <w:rFonts w:ascii="Arial" w:eastAsia="Arial" w:hAnsi="Arial" w:cs="Arial"/>
          <w:b/>
          <w:bCs/>
          <w:spacing w:val="-2"/>
          <w:lang w:val="en-US"/>
        </w:rPr>
        <w:t xml:space="preserve"> </w:t>
      </w:r>
      <w:bookmarkEnd w:id="0"/>
      <w:r w:rsidRPr="00D92123">
        <w:rPr>
          <w:rFonts w:ascii="Arial" w:eastAsia="Arial" w:hAnsi="Arial" w:cs="Arial"/>
          <w:b/>
          <w:bCs/>
          <w:lang w:val="en-US"/>
        </w:rPr>
        <w:t>Statement</w:t>
      </w:r>
    </w:p>
    <w:p w:rsidR="003848E4" w:rsidRPr="00D92123" w:rsidRDefault="003848E4" w:rsidP="002E120F">
      <w:pPr>
        <w:widowControl w:val="0"/>
        <w:autoSpaceDE w:val="0"/>
        <w:autoSpaceDN w:val="0"/>
        <w:spacing w:before="9" w:after="0" w:line="240" w:lineRule="auto"/>
        <w:rPr>
          <w:rFonts w:ascii="Arial" w:eastAsia="Arial" w:hAnsi="Arial" w:cs="Arial"/>
          <w:b/>
          <w:lang w:val="en-US"/>
        </w:rPr>
      </w:pPr>
    </w:p>
    <w:p w:rsidR="003848E4" w:rsidRPr="00D92123" w:rsidRDefault="003848E4" w:rsidP="002E120F">
      <w:pPr>
        <w:rPr>
          <w:rFonts w:ascii="Arial" w:hAnsi="Arial" w:cs="Arial"/>
        </w:rPr>
      </w:pPr>
      <w:r w:rsidRPr="00D92123">
        <w:rPr>
          <w:rFonts w:ascii="Arial" w:hAnsi="Arial" w:cs="Arial"/>
        </w:rPr>
        <w:t xml:space="preserve">Greater Manchester Rape Crisis is committed to providing high quality support for all service users.  One of the ways in which we aim to continue to improve our service is by listening and responding to the views of our service users.  We aim to respond positively to all concerns and complaints, thereby ensuring that any negative aspects of our service are unrepeated. Greater Manchester Rape Crisis acknowledges that complaints can help to improve service delivery. </w:t>
      </w:r>
    </w:p>
    <w:p w:rsidR="003848E4" w:rsidRPr="00D92123" w:rsidRDefault="003848E4" w:rsidP="002E120F">
      <w:pPr>
        <w:rPr>
          <w:rFonts w:ascii="Arial" w:hAnsi="Arial" w:cs="Arial"/>
        </w:rPr>
      </w:pPr>
      <w:r w:rsidRPr="00D92123">
        <w:rPr>
          <w:rFonts w:ascii="Arial" w:hAnsi="Arial" w:cs="Arial"/>
        </w:rPr>
        <w:t>Therefore, we aim to ensure that:</w:t>
      </w:r>
    </w:p>
    <w:p w:rsidR="003848E4" w:rsidRPr="00D92123" w:rsidRDefault="003848E4" w:rsidP="002E120F">
      <w:pPr>
        <w:numPr>
          <w:ilvl w:val="0"/>
          <w:numId w:val="2"/>
        </w:numPr>
        <w:suppressAutoHyphens/>
        <w:autoSpaceDN w:val="0"/>
        <w:spacing w:after="0" w:line="240" w:lineRule="auto"/>
        <w:rPr>
          <w:rFonts w:ascii="Arial" w:hAnsi="Arial" w:cs="Arial"/>
        </w:rPr>
      </w:pPr>
      <w:r w:rsidRPr="00D92123">
        <w:rPr>
          <w:rFonts w:ascii="Arial" w:hAnsi="Arial" w:cs="Arial"/>
        </w:rPr>
        <w:t>making a complaint is as easy as possible</w:t>
      </w:r>
    </w:p>
    <w:p w:rsidR="003848E4" w:rsidRPr="00D92123" w:rsidRDefault="003848E4" w:rsidP="002E120F">
      <w:pPr>
        <w:numPr>
          <w:ilvl w:val="0"/>
          <w:numId w:val="2"/>
        </w:numPr>
        <w:suppressAutoHyphens/>
        <w:autoSpaceDN w:val="0"/>
        <w:spacing w:after="0" w:line="240" w:lineRule="auto"/>
        <w:rPr>
          <w:rFonts w:ascii="Arial" w:hAnsi="Arial" w:cs="Arial"/>
        </w:rPr>
      </w:pPr>
      <w:r w:rsidRPr="00D92123">
        <w:rPr>
          <w:rFonts w:ascii="Arial" w:hAnsi="Arial" w:cs="Arial"/>
        </w:rPr>
        <w:t>we treat a complaint as a clear expression of dissatisfaction with our service which calls for an immediate response</w:t>
      </w:r>
    </w:p>
    <w:p w:rsidR="003848E4" w:rsidRPr="00D92123" w:rsidRDefault="003848E4" w:rsidP="002E120F">
      <w:pPr>
        <w:numPr>
          <w:ilvl w:val="0"/>
          <w:numId w:val="2"/>
        </w:numPr>
        <w:suppressAutoHyphens/>
        <w:autoSpaceDN w:val="0"/>
        <w:spacing w:after="0" w:line="240" w:lineRule="auto"/>
        <w:rPr>
          <w:rFonts w:ascii="Arial" w:hAnsi="Arial" w:cs="Arial"/>
        </w:rPr>
      </w:pPr>
      <w:r w:rsidRPr="00D92123">
        <w:rPr>
          <w:rFonts w:ascii="Arial" w:hAnsi="Arial" w:cs="Arial"/>
        </w:rPr>
        <w:t>we deal with it promptly, politely and, when appropriate, confidentially</w:t>
      </w:r>
    </w:p>
    <w:p w:rsidR="003848E4" w:rsidRPr="00D92123" w:rsidRDefault="003848E4" w:rsidP="002E120F">
      <w:pPr>
        <w:numPr>
          <w:ilvl w:val="0"/>
          <w:numId w:val="2"/>
        </w:numPr>
        <w:suppressAutoHyphens/>
        <w:autoSpaceDN w:val="0"/>
        <w:spacing w:after="0" w:line="240" w:lineRule="auto"/>
        <w:rPr>
          <w:rFonts w:ascii="Arial" w:hAnsi="Arial" w:cs="Arial"/>
        </w:rPr>
      </w:pPr>
      <w:r w:rsidRPr="00D92123">
        <w:rPr>
          <w:rFonts w:ascii="Arial" w:hAnsi="Arial" w:cs="Arial"/>
        </w:rPr>
        <w:t>We respond in the right way - for example, with an explanation, or an apology where we have things wrong, or information on any action taken etc.</w:t>
      </w:r>
    </w:p>
    <w:p w:rsidR="003848E4" w:rsidRPr="00D92123" w:rsidRDefault="003848E4" w:rsidP="002E120F">
      <w:pPr>
        <w:numPr>
          <w:ilvl w:val="0"/>
          <w:numId w:val="2"/>
        </w:numPr>
        <w:suppressAutoHyphens/>
        <w:autoSpaceDN w:val="0"/>
        <w:spacing w:after="0" w:line="240" w:lineRule="auto"/>
        <w:rPr>
          <w:rFonts w:ascii="Arial" w:hAnsi="Arial" w:cs="Arial"/>
        </w:rPr>
      </w:pPr>
      <w:r w:rsidRPr="00D92123">
        <w:rPr>
          <w:rFonts w:ascii="Arial" w:hAnsi="Arial" w:cs="Arial"/>
        </w:rPr>
        <w:t>we learn from complaints, use them to improve our service, and regularly review our complaints policy and procedures</w:t>
      </w:r>
    </w:p>
    <w:p w:rsidR="003848E4" w:rsidRPr="00D92123" w:rsidRDefault="003848E4" w:rsidP="002E120F">
      <w:pPr>
        <w:rPr>
          <w:rFonts w:ascii="Arial" w:hAnsi="Arial" w:cs="Arial"/>
        </w:rPr>
      </w:pPr>
    </w:p>
    <w:p w:rsidR="003848E4" w:rsidRPr="00D92123" w:rsidRDefault="003848E4" w:rsidP="002E120F">
      <w:pPr>
        <w:rPr>
          <w:rFonts w:ascii="Arial" w:hAnsi="Arial" w:cs="Arial"/>
        </w:rPr>
      </w:pPr>
      <w:r w:rsidRPr="00D92123">
        <w:rPr>
          <w:rFonts w:ascii="Arial" w:hAnsi="Arial" w:cs="Arial"/>
        </w:rPr>
        <w:t>We recognize that many concerns will be raised informally and dealt with quickly. Our aims are to:</w:t>
      </w:r>
    </w:p>
    <w:p w:rsidR="003848E4" w:rsidRPr="00D92123" w:rsidRDefault="003848E4" w:rsidP="002E120F">
      <w:pPr>
        <w:numPr>
          <w:ilvl w:val="0"/>
          <w:numId w:val="3"/>
        </w:numPr>
        <w:suppressAutoHyphens/>
        <w:autoSpaceDN w:val="0"/>
        <w:spacing w:after="0" w:line="240" w:lineRule="auto"/>
        <w:rPr>
          <w:rFonts w:ascii="Arial" w:hAnsi="Arial" w:cs="Arial"/>
        </w:rPr>
      </w:pPr>
      <w:r w:rsidRPr="00D92123">
        <w:rPr>
          <w:rFonts w:ascii="Arial" w:hAnsi="Arial" w:cs="Arial"/>
        </w:rPr>
        <w:t>resolve informal concerns quickly</w:t>
      </w:r>
    </w:p>
    <w:p w:rsidR="003848E4" w:rsidRPr="00D92123" w:rsidRDefault="003848E4" w:rsidP="002E120F">
      <w:pPr>
        <w:numPr>
          <w:ilvl w:val="0"/>
          <w:numId w:val="3"/>
        </w:numPr>
        <w:suppressAutoHyphens/>
        <w:autoSpaceDN w:val="0"/>
        <w:spacing w:after="0" w:line="240" w:lineRule="auto"/>
        <w:rPr>
          <w:rFonts w:ascii="Arial" w:hAnsi="Arial" w:cs="Arial"/>
        </w:rPr>
      </w:pPr>
      <w:r w:rsidRPr="00D92123">
        <w:rPr>
          <w:rFonts w:ascii="Arial" w:hAnsi="Arial" w:cs="Arial"/>
        </w:rPr>
        <w:t>keep matters low-key</w:t>
      </w:r>
    </w:p>
    <w:p w:rsidR="003848E4" w:rsidRPr="00D92123" w:rsidRDefault="003848E4" w:rsidP="002E120F">
      <w:pPr>
        <w:numPr>
          <w:ilvl w:val="0"/>
          <w:numId w:val="3"/>
        </w:numPr>
        <w:suppressAutoHyphens/>
        <w:autoSpaceDN w:val="0"/>
        <w:spacing w:after="0" w:line="240" w:lineRule="auto"/>
        <w:rPr>
          <w:rFonts w:ascii="Arial" w:hAnsi="Arial" w:cs="Arial"/>
        </w:rPr>
      </w:pPr>
      <w:r w:rsidRPr="00D92123">
        <w:rPr>
          <w:rFonts w:ascii="Arial" w:hAnsi="Arial" w:cs="Arial"/>
        </w:rPr>
        <w:t>Where necessary and appropriate, enable mediation between the complainant and the individual to whom the complaint has been referred.</w:t>
      </w:r>
    </w:p>
    <w:p w:rsidR="00484524" w:rsidRPr="00D92123" w:rsidRDefault="00484524" w:rsidP="002E120F">
      <w:pPr>
        <w:rPr>
          <w:rFonts w:ascii="Arial" w:hAnsi="Arial" w:cs="Arial"/>
        </w:rPr>
      </w:pPr>
    </w:p>
    <w:p w:rsidR="003848E4" w:rsidRPr="00D92123" w:rsidRDefault="003848E4" w:rsidP="002E120F">
      <w:pPr>
        <w:rPr>
          <w:rFonts w:ascii="Arial" w:hAnsi="Arial" w:cs="Arial"/>
        </w:rPr>
      </w:pPr>
      <w:r w:rsidRPr="00D92123">
        <w:rPr>
          <w:rFonts w:ascii="Arial" w:hAnsi="Arial" w:cs="Arial"/>
        </w:rPr>
        <w:t>An informal approach is most appropriate when it can be achieved.  However, if concerns cannot be satisfactorily resolved informally, then the formal complaints procedure should be followed as outlined below.</w:t>
      </w:r>
    </w:p>
    <w:p w:rsidR="003848E4" w:rsidRPr="00D92123" w:rsidRDefault="003848E4" w:rsidP="002E120F">
      <w:pPr>
        <w:rPr>
          <w:rFonts w:ascii="Arial" w:hAnsi="Arial" w:cs="Arial"/>
        </w:rPr>
      </w:pPr>
      <w:r w:rsidRPr="00D92123">
        <w:rPr>
          <w:rFonts w:ascii="Arial" w:hAnsi="Arial" w:cs="Arial"/>
        </w:rPr>
        <w:t>The formal complaints procedure is intended to ensure that all complaints are handled fairly, consistently and wherever possible resolved to the complainant's satisfaction.</w:t>
      </w:r>
    </w:p>
    <w:p w:rsidR="003848E4" w:rsidRPr="00D92123" w:rsidRDefault="003848E4" w:rsidP="002E120F">
      <w:pPr>
        <w:rPr>
          <w:rFonts w:ascii="Arial" w:hAnsi="Arial" w:cs="Arial"/>
          <w:b/>
          <w:bCs/>
        </w:rPr>
      </w:pPr>
    </w:p>
    <w:p w:rsidR="003848E4" w:rsidRPr="00D92123" w:rsidRDefault="003848E4" w:rsidP="002E120F">
      <w:pPr>
        <w:rPr>
          <w:rFonts w:ascii="Arial" w:hAnsi="Arial" w:cs="Arial"/>
          <w:b/>
          <w:bCs/>
        </w:rPr>
      </w:pPr>
      <w:r w:rsidRPr="00D92123">
        <w:rPr>
          <w:rFonts w:ascii="Arial" w:hAnsi="Arial" w:cs="Arial"/>
          <w:b/>
          <w:bCs/>
        </w:rPr>
        <w:t>Definition</w:t>
      </w:r>
    </w:p>
    <w:p w:rsidR="003848E4" w:rsidRPr="00D92123" w:rsidRDefault="003848E4" w:rsidP="002E120F">
      <w:pPr>
        <w:rPr>
          <w:rFonts w:ascii="Arial" w:hAnsi="Arial" w:cs="Arial"/>
        </w:rPr>
      </w:pPr>
      <w:r w:rsidRPr="00D92123">
        <w:rPr>
          <w:rFonts w:ascii="Arial" w:hAnsi="Arial" w:cs="Arial"/>
        </w:rPr>
        <w:t>Greater Manchester Rape Crisis defines a complaint as 'any expression of dissatisfaction (with Greater Manchester Rape Crisis, with a member of staff or volunteer, or with a Greater Manchester Rape Crisis Trustee) that relates to Greater Manchester Rape Crisis and that requires a formal response'.</w:t>
      </w:r>
    </w:p>
    <w:p w:rsidR="003848E4" w:rsidRPr="00D92123" w:rsidRDefault="003848E4" w:rsidP="002E120F">
      <w:pPr>
        <w:rPr>
          <w:rFonts w:ascii="Arial" w:hAnsi="Arial" w:cs="Arial"/>
          <w:b/>
          <w:bCs/>
        </w:rPr>
      </w:pPr>
      <w:r w:rsidRPr="00D92123">
        <w:rPr>
          <w:rFonts w:ascii="Arial" w:hAnsi="Arial" w:cs="Arial"/>
          <w:b/>
          <w:bCs/>
        </w:rPr>
        <w:t>Greater Manchester Rape Crisis’ responsibility will be to:</w:t>
      </w:r>
    </w:p>
    <w:p w:rsidR="003848E4" w:rsidRPr="00D92123" w:rsidRDefault="003848E4" w:rsidP="002E120F">
      <w:pPr>
        <w:rPr>
          <w:rFonts w:ascii="Arial" w:hAnsi="Arial" w:cs="Arial"/>
          <w:b/>
          <w:bCs/>
        </w:rPr>
      </w:pP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lastRenderedPageBreak/>
        <w:t>acknowledge the formal complaint in writing</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respond within a stated period of time</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deal reasonably and sensitively with the complaint</w:t>
      </w:r>
    </w:p>
    <w:p w:rsidR="003848E4" w:rsidRPr="00D92123" w:rsidRDefault="003848E4" w:rsidP="002E120F">
      <w:pPr>
        <w:widowControl w:val="0"/>
        <w:numPr>
          <w:ilvl w:val="0"/>
          <w:numId w:val="5"/>
        </w:numPr>
        <w:tabs>
          <w:tab w:val="left" w:pos="920"/>
        </w:tabs>
        <w:autoSpaceDE w:val="0"/>
        <w:autoSpaceDN w:val="0"/>
        <w:spacing w:after="0" w:line="252" w:lineRule="auto"/>
        <w:ind w:right="595"/>
        <w:rPr>
          <w:rFonts w:ascii="Arial" w:hAnsi="Arial" w:cs="Arial"/>
        </w:rPr>
      </w:pPr>
      <w:r w:rsidRPr="00D92123">
        <w:rPr>
          <w:rFonts w:ascii="Arial" w:hAnsi="Arial" w:cs="Arial"/>
        </w:rPr>
        <w:t>take action where appropriate</w:t>
      </w:r>
    </w:p>
    <w:p w:rsidR="003848E4" w:rsidRPr="00D92123" w:rsidRDefault="003848E4" w:rsidP="002E120F">
      <w:pPr>
        <w:widowControl w:val="0"/>
        <w:numPr>
          <w:ilvl w:val="0"/>
          <w:numId w:val="5"/>
        </w:numPr>
        <w:tabs>
          <w:tab w:val="left" w:pos="920"/>
        </w:tabs>
        <w:autoSpaceDE w:val="0"/>
        <w:autoSpaceDN w:val="0"/>
        <w:spacing w:after="0" w:line="252" w:lineRule="auto"/>
        <w:ind w:right="595"/>
        <w:rPr>
          <w:rFonts w:ascii="Arial" w:hAnsi="Arial" w:cs="Arial"/>
        </w:rPr>
      </w:pPr>
      <w:r w:rsidRPr="00D92123">
        <w:rPr>
          <w:rFonts w:ascii="Arial" w:hAnsi="Arial" w:cs="Arial"/>
          <w:spacing w:val="-1"/>
          <w:w w:val="105"/>
        </w:rPr>
        <w:t>All</w:t>
      </w:r>
      <w:r w:rsidRPr="00D92123">
        <w:rPr>
          <w:rFonts w:ascii="Arial" w:hAnsi="Arial" w:cs="Arial"/>
          <w:spacing w:val="-16"/>
          <w:w w:val="105"/>
        </w:rPr>
        <w:t xml:space="preserve"> </w:t>
      </w:r>
      <w:r w:rsidRPr="00D92123">
        <w:rPr>
          <w:rFonts w:ascii="Arial" w:hAnsi="Arial" w:cs="Arial"/>
          <w:spacing w:val="-1"/>
          <w:w w:val="105"/>
        </w:rPr>
        <w:t>staff,</w:t>
      </w:r>
      <w:r w:rsidRPr="00D92123">
        <w:rPr>
          <w:rFonts w:ascii="Arial" w:hAnsi="Arial" w:cs="Arial"/>
          <w:spacing w:val="-14"/>
          <w:w w:val="105"/>
        </w:rPr>
        <w:t xml:space="preserve"> </w:t>
      </w:r>
      <w:r w:rsidRPr="00D92123">
        <w:rPr>
          <w:rFonts w:ascii="Arial" w:hAnsi="Arial" w:cs="Arial"/>
          <w:spacing w:val="-1"/>
          <w:w w:val="105"/>
        </w:rPr>
        <w:t>volunteers</w:t>
      </w:r>
      <w:r w:rsidRPr="00D92123">
        <w:rPr>
          <w:rFonts w:ascii="Arial" w:hAnsi="Arial" w:cs="Arial"/>
          <w:spacing w:val="-15"/>
          <w:w w:val="105"/>
        </w:rPr>
        <w:t xml:space="preserve"> </w:t>
      </w:r>
      <w:r w:rsidRPr="00D92123">
        <w:rPr>
          <w:rFonts w:ascii="Arial" w:hAnsi="Arial" w:cs="Arial"/>
          <w:spacing w:val="-1"/>
          <w:w w:val="105"/>
        </w:rPr>
        <w:t>and</w:t>
      </w:r>
      <w:r w:rsidRPr="00D92123">
        <w:rPr>
          <w:rFonts w:ascii="Arial" w:hAnsi="Arial" w:cs="Arial"/>
          <w:spacing w:val="-16"/>
          <w:w w:val="105"/>
        </w:rPr>
        <w:t xml:space="preserve"> </w:t>
      </w:r>
      <w:r w:rsidRPr="00D92123">
        <w:rPr>
          <w:rFonts w:ascii="Arial" w:hAnsi="Arial" w:cs="Arial"/>
          <w:spacing w:val="-1"/>
          <w:w w:val="105"/>
        </w:rPr>
        <w:t>Board</w:t>
      </w:r>
      <w:r w:rsidRPr="00D92123">
        <w:rPr>
          <w:rFonts w:ascii="Arial" w:hAnsi="Arial" w:cs="Arial"/>
          <w:spacing w:val="-15"/>
          <w:w w:val="105"/>
        </w:rPr>
        <w:t xml:space="preserve"> </w:t>
      </w:r>
      <w:r w:rsidRPr="00D92123">
        <w:rPr>
          <w:rFonts w:ascii="Arial" w:hAnsi="Arial" w:cs="Arial"/>
          <w:w w:val="105"/>
        </w:rPr>
        <w:t>of</w:t>
      </w:r>
      <w:r w:rsidRPr="00D92123">
        <w:rPr>
          <w:rFonts w:ascii="Arial" w:hAnsi="Arial" w:cs="Arial"/>
          <w:spacing w:val="-14"/>
          <w:w w:val="105"/>
        </w:rPr>
        <w:t xml:space="preserve"> </w:t>
      </w:r>
      <w:r w:rsidRPr="00D92123">
        <w:rPr>
          <w:rFonts w:ascii="Arial" w:hAnsi="Arial" w:cs="Arial"/>
          <w:w w:val="105"/>
        </w:rPr>
        <w:t>Trustees</w:t>
      </w:r>
      <w:r w:rsidRPr="00D92123">
        <w:rPr>
          <w:rFonts w:ascii="Arial" w:hAnsi="Arial" w:cs="Arial"/>
          <w:spacing w:val="-15"/>
          <w:w w:val="105"/>
        </w:rPr>
        <w:t xml:space="preserve"> </w:t>
      </w:r>
      <w:r w:rsidRPr="00D92123">
        <w:rPr>
          <w:rFonts w:ascii="Arial" w:hAnsi="Arial" w:cs="Arial"/>
          <w:w w:val="105"/>
        </w:rPr>
        <w:t>members</w:t>
      </w:r>
      <w:r w:rsidRPr="00D92123">
        <w:rPr>
          <w:rFonts w:ascii="Arial" w:hAnsi="Arial" w:cs="Arial"/>
          <w:spacing w:val="-15"/>
          <w:w w:val="105"/>
        </w:rPr>
        <w:t xml:space="preserve"> </w:t>
      </w:r>
      <w:r w:rsidRPr="00D92123">
        <w:rPr>
          <w:rFonts w:ascii="Arial" w:hAnsi="Arial" w:cs="Arial"/>
          <w:w w:val="105"/>
        </w:rPr>
        <w:t>are</w:t>
      </w:r>
      <w:r w:rsidRPr="00D92123">
        <w:rPr>
          <w:rFonts w:ascii="Arial" w:hAnsi="Arial" w:cs="Arial"/>
          <w:spacing w:val="-16"/>
          <w:w w:val="105"/>
        </w:rPr>
        <w:t xml:space="preserve"> </w:t>
      </w:r>
      <w:r w:rsidRPr="00D92123">
        <w:rPr>
          <w:rFonts w:ascii="Arial" w:hAnsi="Arial" w:cs="Arial"/>
          <w:w w:val="105"/>
        </w:rPr>
        <w:t>required</w:t>
      </w:r>
      <w:r w:rsidRPr="00D92123">
        <w:rPr>
          <w:rFonts w:ascii="Arial" w:hAnsi="Arial" w:cs="Arial"/>
          <w:spacing w:val="-15"/>
          <w:w w:val="105"/>
        </w:rPr>
        <w:t xml:space="preserve"> </w:t>
      </w:r>
      <w:r w:rsidRPr="00D92123">
        <w:rPr>
          <w:rFonts w:ascii="Arial" w:hAnsi="Arial" w:cs="Arial"/>
          <w:w w:val="105"/>
        </w:rPr>
        <w:t>to</w:t>
      </w:r>
      <w:r w:rsidRPr="00D92123">
        <w:rPr>
          <w:rFonts w:ascii="Arial" w:hAnsi="Arial" w:cs="Arial"/>
          <w:spacing w:val="-14"/>
          <w:w w:val="105"/>
        </w:rPr>
        <w:t xml:space="preserve"> </w:t>
      </w:r>
      <w:r w:rsidRPr="00D92123">
        <w:rPr>
          <w:rFonts w:ascii="Arial" w:hAnsi="Arial" w:cs="Arial"/>
          <w:w w:val="105"/>
        </w:rPr>
        <w:t>read,</w:t>
      </w:r>
      <w:r w:rsidRPr="00D92123">
        <w:rPr>
          <w:rFonts w:ascii="Arial" w:hAnsi="Arial" w:cs="Arial"/>
          <w:spacing w:val="-64"/>
          <w:w w:val="105"/>
        </w:rPr>
        <w:t xml:space="preserve"> </w:t>
      </w:r>
      <w:r w:rsidRPr="00D92123">
        <w:rPr>
          <w:rFonts w:ascii="Arial" w:hAnsi="Arial" w:cs="Arial"/>
          <w:w w:val="105"/>
        </w:rPr>
        <w:t>understand</w:t>
      </w:r>
      <w:r w:rsidRPr="00D92123">
        <w:rPr>
          <w:rFonts w:ascii="Arial" w:hAnsi="Arial" w:cs="Arial"/>
          <w:spacing w:val="-9"/>
          <w:w w:val="105"/>
        </w:rPr>
        <w:t xml:space="preserve"> </w:t>
      </w:r>
      <w:r w:rsidRPr="00D92123">
        <w:rPr>
          <w:rFonts w:ascii="Arial" w:hAnsi="Arial" w:cs="Arial"/>
          <w:w w:val="105"/>
        </w:rPr>
        <w:t>and</w:t>
      </w:r>
      <w:r w:rsidRPr="00D92123">
        <w:rPr>
          <w:rFonts w:ascii="Arial" w:hAnsi="Arial" w:cs="Arial"/>
          <w:spacing w:val="-9"/>
          <w:w w:val="105"/>
        </w:rPr>
        <w:t xml:space="preserve"> </w:t>
      </w:r>
      <w:r w:rsidRPr="00D92123">
        <w:rPr>
          <w:rFonts w:ascii="Arial" w:hAnsi="Arial" w:cs="Arial"/>
          <w:w w:val="105"/>
        </w:rPr>
        <w:t>comply</w:t>
      </w:r>
      <w:r w:rsidRPr="00D92123">
        <w:rPr>
          <w:rFonts w:ascii="Arial" w:hAnsi="Arial" w:cs="Arial"/>
          <w:spacing w:val="-7"/>
          <w:w w:val="105"/>
        </w:rPr>
        <w:t xml:space="preserve"> </w:t>
      </w:r>
      <w:r w:rsidRPr="00D92123">
        <w:rPr>
          <w:rFonts w:ascii="Arial" w:hAnsi="Arial" w:cs="Arial"/>
          <w:w w:val="105"/>
        </w:rPr>
        <w:t>with</w:t>
      </w:r>
      <w:r w:rsidRPr="00D92123">
        <w:rPr>
          <w:rFonts w:ascii="Arial" w:hAnsi="Arial" w:cs="Arial"/>
          <w:spacing w:val="-9"/>
          <w:w w:val="105"/>
        </w:rPr>
        <w:t xml:space="preserve"> </w:t>
      </w:r>
      <w:r w:rsidRPr="00D92123">
        <w:rPr>
          <w:rFonts w:ascii="Arial" w:hAnsi="Arial" w:cs="Arial"/>
          <w:w w:val="105"/>
        </w:rPr>
        <w:t>this</w:t>
      </w:r>
      <w:r w:rsidRPr="00D92123">
        <w:rPr>
          <w:rFonts w:ascii="Arial" w:hAnsi="Arial" w:cs="Arial"/>
          <w:spacing w:val="-7"/>
          <w:w w:val="105"/>
        </w:rPr>
        <w:t xml:space="preserve"> </w:t>
      </w:r>
      <w:r w:rsidRPr="00D92123">
        <w:rPr>
          <w:rFonts w:ascii="Arial" w:hAnsi="Arial" w:cs="Arial"/>
          <w:w w:val="105"/>
        </w:rPr>
        <w:t>policy</w:t>
      </w:r>
      <w:r w:rsidRPr="00D92123">
        <w:rPr>
          <w:rFonts w:ascii="Arial" w:hAnsi="Arial" w:cs="Arial"/>
          <w:spacing w:val="-8"/>
          <w:w w:val="105"/>
        </w:rPr>
        <w:t xml:space="preserve"> </w:t>
      </w:r>
      <w:r w:rsidRPr="00D92123">
        <w:rPr>
          <w:rFonts w:ascii="Arial" w:hAnsi="Arial" w:cs="Arial"/>
          <w:w w:val="105"/>
        </w:rPr>
        <w:t>and</w:t>
      </w:r>
      <w:r w:rsidRPr="00D92123">
        <w:rPr>
          <w:rFonts w:ascii="Arial" w:hAnsi="Arial" w:cs="Arial"/>
          <w:spacing w:val="-8"/>
          <w:w w:val="105"/>
        </w:rPr>
        <w:t xml:space="preserve"> </w:t>
      </w:r>
      <w:r w:rsidRPr="00D92123">
        <w:rPr>
          <w:rFonts w:ascii="Arial" w:hAnsi="Arial" w:cs="Arial"/>
          <w:w w:val="105"/>
        </w:rPr>
        <w:t>its</w:t>
      </w:r>
      <w:r w:rsidRPr="00D92123">
        <w:rPr>
          <w:rFonts w:ascii="Arial" w:hAnsi="Arial" w:cs="Arial"/>
          <w:spacing w:val="-8"/>
          <w:w w:val="105"/>
        </w:rPr>
        <w:t xml:space="preserve"> </w:t>
      </w:r>
      <w:r w:rsidRPr="00D92123">
        <w:rPr>
          <w:rFonts w:ascii="Arial" w:hAnsi="Arial" w:cs="Arial"/>
          <w:w w:val="105"/>
        </w:rPr>
        <w:t>procedure</w:t>
      </w:r>
    </w:p>
    <w:p w:rsidR="00484524" w:rsidRPr="00D92123" w:rsidRDefault="00484524" w:rsidP="002E120F">
      <w:pPr>
        <w:rPr>
          <w:rFonts w:ascii="Arial" w:hAnsi="Arial" w:cs="Arial"/>
          <w:b/>
          <w:bCs/>
        </w:rPr>
      </w:pPr>
    </w:p>
    <w:p w:rsidR="003848E4" w:rsidRPr="00D92123" w:rsidRDefault="003848E4" w:rsidP="002E120F">
      <w:pPr>
        <w:rPr>
          <w:rFonts w:ascii="Arial" w:hAnsi="Arial" w:cs="Arial"/>
        </w:rPr>
      </w:pPr>
      <w:r w:rsidRPr="00D92123">
        <w:rPr>
          <w:rFonts w:ascii="Arial" w:hAnsi="Arial" w:cs="Arial"/>
          <w:b/>
          <w:bCs/>
        </w:rPr>
        <w:t>A complainant's responsibility is to:</w:t>
      </w:r>
      <w:r w:rsidRPr="00D92123">
        <w:rPr>
          <w:rFonts w:ascii="Arial" w:hAnsi="Arial" w:cs="Arial"/>
        </w:rPr>
        <w:t xml:space="preserve"> </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bring their complaint, in writing, to Greater Manchester Rape Crisis’ attention within 8 weeks of the issue arising</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 xml:space="preserve"> If the complaint is about the Chief Executive Officer complaints will be dealt with by the Chair.</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explain the problem as clearly and as fully as possible, including any action taken to date</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allow Greater Manchester Rape Crisis a reasonable time to deal with the matter</w:t>
      </w:r>
    </w:p>
    <w:p w:rsidR="003848E4" w:rsidRPr="00D92123" w:rsidRDefault="003848E4" w:rsidP="002E120F">
      <w:pPr>
        <w:numPr>
          <w:ilvl w:val="0"/>
          <w:numId w:val="4"/>
        </w:numPr>
        <w:suppressAutoHyphens/>
        <w:autoSpaceDN w:val="0"/>
        <w:spacing w:after="0" w:line="240" w:lineRule="auto"/>
        <w:rPr>
          <w:rFonts w:ascii="Arial" w:hAnsi="Arial" w:cs="Arial"/>
        </w:rPr>
      </w:pPr>
      <w:r w:rsidRPr="00D92123">
        <w:rPr>
          <w:rFonts w:ascii="Arial" w:hAnsi="Arial" w:cs="Arial"/>
        </w:rPr>
        <w:t>recognize that some circumstances may be beyond Greater Manchester Crisis's control</w:t>
      </w:r>
    </w:p>
    <w:p w:rsidR="003848E4" w:rsidRPr="00D92123" w:rsidRDefault="003848E4" w:rsidP="002E120F">
      <w:pPr>
        <w:rPr>
          <w:rFonts w:ascii="Arial" w:hAnsi="Arial" w:cs="Arial"/>
        </w:rPr>
      </w:pPr>
    </w:p>
    <w:p w:rsidR="003848E4" w:rsidRPr="00D92123" w:rsidRDefault="003848E4" w:rsidP="002E120F">
      <w:pPr>
        <w:rPr>
          <w:rFonts w:ascii="Arial" w:hAnsi="Arial" w:cs="Arial"/>
        </w:rPr>
      </w:pPr>
      <w:r w:rsidRPr="00D92123">
        <w:rPr>
          <w:rFonts w:ascii="Arial" w:hAnsi="Arial" w:cs="Arial"/>
          <w:b/>
          <w:bCs/>
        </w:rPr>
        <w:t>Confidentiality</w:t>
      </w:r>
      <w:r w:rsidR="00484524" w:rsidRPr="00D92123">
        <w:rPr>
          <w:rFonts w:ascii="Arial" w:hAnsi="Arial" w:cs="Arial"/>
          <w:b/>
          <w:bCs/>
        </w:rPr>
        <w:t xml:space="preserve"> </w:t>
      </w:r>
    </w:p>
    <w:p w:rsidR="003848E4" w:rsidRPr="00D92123" w:rsidRDefault="003848E4" w:rsidP="002E120F">
      <w:pPr>
        <w:rPr>
          <w:rFonts w:ascii="Arial" w:hAnsi="Arial" w:cs="Arial"/>
        </w:rPr>
      </w:pPr>
      <w:r w:rsidRPr="00D92123">
        <w:rPr>
          <w:rFonts w:ascii="Arial" w:hAnsi="Arial" w:cs="Arial"/>
        </w:rPr>
        <w:t xml:space="preserve">In line with Greater Manchester Crisis's Confidentiality Policy, all information will remain strictly confidential.  However, in exceptional cases, the circumstances giving rise to the complaint may be such that it may not be possible to maintain complete confidentiality (each complaint will be judged on its own merit).  </w:t>
      </w:r>
    </w:p>
    <w:p w:rsidR="00484524" w:rsidRDefault="00484524" w:rsidP="002E120F">
      <w:pPr>
        <w:spacing w:before="97"/>
        <w:ind w:left="2709" w:right="2728"/>
        <w:rPr>
          <w:rFonts w:ascii="Arial" w:hAnsi="Arial" w:cs="Arial"/>
          <w:b/>
        </w:rPr>
      </w:pPr>
    </w:p>
    <w:p w:rsidR="003848E4" w:rsidRPr="00D92123" w:rsidRDefault="003848E4" w:rsidP="002E120F">
      <w:pPr>
        <w:spacing w:before="97"/>
        <w:ind w:left="2709" w:right="2728"/>
        <w:rPr>
          <w:rFonts w:ascii="Arial" w:hAnsi="Arial" w:cs="Arial"/>
          <w:b/>
        </w:rPr>
      </w:pPr>
      <w:r w:rsidRPr="00D92123">
        <w:rPr>
          <w:rFonts w:ascii="Arial" w:hAnsi="Arial" w:cs="Arial"/>
          <w:noProof/>
          <w:lang w:eastAsia="en-GB"/>
        </w:rPr>
        <mc:AlternateContent>
          <mc:Choice Requires="wps">
            <w:drawing>
              <wp:anchor distT="0" distB="0" distL="0" distR="0" simplePos="0" relativeHeight="251659264" behindDoc="1" locked="0" layoutInCell="1" allowOverlap="1" wp14:anchorId="694F09A5" wp14:editId="1831DBB5">
                <wp:simplePos x="0" y="0"/>
                <wp:positionH relativeFrom="page">
                  <wp:posOffset>996950</wp:posOffset>
                </wp:positionH>
                <wp:positionV relativeFrom="paragraph">
                  <wp:posOffset>338455</wp:posOffset>
                </wp:positionV>
                <wp:extent cx="5565775" cy="18415"/>
                <wp:effectExtent l="0" t="0" r="0" b="635"/>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3155" id="Rectangle 20" o:spid="_x0000_s1026" style="position:absolute;margin-left:78.5pt;margin-top:26.65pt;width:438.2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" fillcolor="black" stroked="f">
                <w10:wrap type="topAndBottom" anchorx="page"/>
              </v:rect>
            </w:pict>
          </mc:Fallback>
        </mc:AlternateContent>
      </w:r>
      <w:r w:rsidRPr="00D92123">
        <w:rPr>
          <w:rFonts w:ascii="Arial" w:hAnsi="Arial" w:cs="Arial"/>
          <w:b/>
        </w:rPr>
        <w:t>Complaints</w:t>
      </w:r>
      <w:r w:rsidRPr="00D92123">
        <w:rPr>
          <w:rFonts w:ascii="Arial" w:hAnsi="Arial" w:cs="Arial"/>
          <w:b/>
          <w:spacing w:val="-7"/>
        </w:rPr>
        <w:t xml:space="preserve"> </w:t>
      </w:r>
      <w:r w:rsidRPr="00D92123">
        <w:rPr>
          <w:rFonts w:ascii="Arial" w:hAnsi="Arial" w:cs="Arial"/>
          <w:b/>
        </w:rPr>
        <w:t>Policy</w:t>
      </w:r>
    </w:p>
    <w:p w:rsidR="003848E4" w:rsidRPr="00D92123" w:rsidRDefault="003848E4" w:rsidP="002E120F">
      <w:pPr>
        <w:widowControl w:val="0"/>
        <w:autoSpaceDE w:val="0"/>
        <w:autoSpaceDN w:val="0"/>
        <w:spacing w:before="2" w:after="0" w:line="240" w:lineRule="auto"/>
        <w:rPr>
          <w:rFonts w:ascii="Arial" w:eastAsia="Arial" w:hAnsi="Arial" w:cs="Arial"/>
          <w:b/>
          <w:lang w:val="en-US"/>
        </w:rPr>
      </w:pPr>
    </w:p>
    <w:p w:rsidR="003848E4" w:rsidRPr="00D92123" w:rsidRDefault="003848E4" w:rsidP="002E120F">
      <w:pPr>
        <w:widowControl w:val="0"/>
        <w:numPr>
          <w:ilvl w:val="0"/>
          <w:numId w:val="1"/>
        </w:numPr>
        <w:tabs>
          <w:tab w:val="left" w:pos="920"/>
        </w:tabs>
        <w:autoSpaceDE w:val="0"/>
        <w:autoSpaceDN w:val="0"/>
        <w:spacing w:before="101" w:after="0" w:line="240" w:lineRule="auto"/>
        <w:ind w:left="919" w:hanging="702"/>
        <w:outlineLvl w:val="0"/>
        <w:rPr>
          <w:rFonts w:ascii="Arial" w:eastAsia="Arial" w:hAnsi="Arial" w:cs="Arial"/>
          <w:b/>
          <w:bCs/>
          <w:lang w:val="en-US"/>
        </w:rPr>
      </w:pPr>
      <w:bookmarkStart w:id="2" w:name="_TOC_250008"/>
      <w:bookmarkEnd w:id="2"/>
      <w:r w:rsidRPr="00D92123">
        <w:rPr>
          <w:rFonts w:ascii="Arial" w:eastAsia="Arial" w:hAnsi="Arial" w:cs="Arial"/>
          <w:b/>
          <w:bCs/>
          <w:w w:val="105"/>
          <w:lang w:val="en-US"/>
        </w:rPr>
        <w:t>Introduction</w:t>
      </w:r>
    </w:p>
    <w:p w:rsidR="003848E4" w:rsidRPr="00D92123" w:rsidRDefault="003848E4" w:rsidP="002E120F">
      <w:pPr>
        <w:widowControl w:val="0"/>
        <w:autoSpaceDE w:val="0"/>
        <w:autoSpaceDN w:val="0"/>
        <w:spacing w:before="1" w:after="0" w:line="240" w:lineRule="auto"/>
        <w:rPr>
          <w:rFonts w:ascii="Arial" w:eastAsia="Arial" w:hAnsi="Arial" w:cs="Arial"/>
          <w:b/>
          <w:lang w:val="en-US"/>
        </w:rPr>
      </w:pPr>
    </w:p>
    <w:p w:rsidR="003848E4" w:rsidRPr="00D92123" w:rsidRDefault="003848E4" w:rsidP="002E120F">
      <w:pPr>
        <w:widowControl w:val="0"/>
        <w:numPr>
          <w:ilvl w:val="1"/>
          <w:numId w:val="6"/>
        </w:numPr>
        <w:tabs>
          <w:tab w:val="left" w:pos="920"/>
        </w:tabs>
        <w:autoSpaceDE w:val="0"/>
        <w:autoSpaceDN w:val="0"/>
        <w:spacing w:after="0" w:line="252" w:lineRule="auto"/>
        <w:ind w:right="237" w:hanging="701"/>
        <w:rPr>
          <w:rFonts w:ascii="Arial" w:hAnsi="Arial" w:cs="Arial"/>
        </w:rPr>
      </w:pPr>
      <w:r w:rsidRPr="00D92123">
        <w:rPr>
          <w:rFonts w:ascii="Arial" w:hAnsi="Arial" w:cs="Arial"/>
          <w:w w:val="105"/>
        </w:rPr>
        <w:t>Greater Manchester Rape Crisis strives for high standards in service delivery and welcomes</w:t>
      </w:r>
      <w:r w:rsidRPr="00D92123">
        <w:rPr>
          <w:rFonts w:ascii="Arial" w:hAnsi="Arial" w:cs="Arial"/>
          <w:spacing w:val="1"/>
          <w:w w:val="105"/>
        </w:rPr>
        <w:t xml:space="preserve"> </w:t>
      </w:r>
      <w:r w:rsidRPr="00D92123">
        <w:rPr>
          <w:rFonts w:ascii="Arial" w:hAnsi="Arial" w:cs="Arial"/>
          <w:w w:val="105"/>
        </w:rPr>
        <w:t>feedback from individuals, users of our services, stakeholders, funding</w:t>
      </w:r>
      <w:r w:rsidRPr="00D92123">
        <w:rPr>
          <w:rFonts w:ascii="Arial" w:hAnsi="Arial" w:cs="Arial"/>
          <w:spacing w:val="1"/>
          <w:w w:val="105"/>
        </w:rPr>
        <w:t xml:space="preserve"> </w:t>
      </w:r>
      <w:r w:rsidRPr="00D92123">
        <w:rPr>
          <w:rFonts w:ascii="Arial" w:hAnsi="Arial" w:cs="Arial"/>
          <w:w w:val="105"/>
        </w:rPr>
        <w:t>bodies and anyone who works with us, on all aspects of our services. Such feedback is</w:t>
      </w:r>
      <w:r w:rsidRPr="00D92123">
        <w:rPr>
          <w:rFonts w:ascii="Arial" w:hAnsi="Arial" w:cs="Arial"/>
          <w:spacing w:val="-12"/>
          <w:w w:val="105"/>
        </w:rPr>
        <w:t xml:space="preserve"> </w:t>
      </w:r>
      <w:r w:rsidRPr="00D92123">
        <w:rPr>
          <w:rFonts w:ascii="Arial" w:hAnsi="Arial" w:cs="Arial"/>
          <w:w w:val="105"/>
        </w:rPr>
        <w:t>invaluable</w:t>
      </w:r>
      <w:r w:rsidRPr="00D92123">
        <w:rPr>
          <w:rFonts w:ascii="Arial" w:hAnsi="Arial" w:cs="Arial"/>
          <w:spacing w:val="-10"/>
          <w:w w:val="105"/>
        </w:rPr>
        <w:t xml:space="preserve"> </w:t>
      </w:r>
      <w:r w:rsidRPr="00D92123">
        <w:rPr>
          <w:rFonts w:ascii="Arial" w:hAnsi="Arial" w:cs="Arial"/>
          <w:w w:val="105"/>
        </w:rPr>
        <w:t>in</w:t>
      </w:r>
      <w:r w:rsidRPr="00D92123">
        <w:rPr>
          <w:rFonts w:ascii="Arial" w:hAnsi="Arial" w:cs="Arial"/>
          <w:spacing w:val="-12"/>
          <w:w w:val="105"/>
        </w:rPr>
        <w:t xml:space="preserve"> </w:t>
      </w:r>
      <w:r w:rsidRPr="00D92123">
        <w:rPr>
          <w:rFonts w:ascii="Arial" w:hAnsi="Arial" w:cs="Arial"/>
          <w:w w:val="105"/>
        </w:rPr>
        <w:t>helping</w:t>
      </w:r>
      <w:r w:rsidRPr="00D92123">
        <w:rPr>
          <w:rFonts w:ascii="Arial" w:hAnsi="Arial" w:cs="Arial"/>
          <w:spacing w:val="-11"/>
          <w:w w:val="105"/>
        </w:rPr>
        <w:t xml:space="preserve"> </w:t>
      </w:r>
      <w:r w:rsidRPr="00D92123">
        <w:rPr>
          <w:rFonts w:ascii="Arial" w:hAnsi="Arial" w:cs="Arial"/>
          <w:w w:val="105"/>
        </w:rPr>
        <w:t>us</w:t>
      </w:r>
      <w:r w:rsidRPr="00D92123">
        <w:rPr>
          <w:rFonts w:ascii="Arial" w:hAnsi="Arial" w:cs="Arial"/>
          <w:spacing w:val="-12"/>
          <w:w w:val="105"/>
        </w:rPr>
        <w:t xml:space="preserve"> </w:t>
      </w:r>
      <w:r w:rsidRPr="00D92123">
        <w:rPr>
          <w:rFonts w:ascii="Arial" w:hAnsi="Arial" w:cs="Arial"/>
          <w:w w:val="105"/>
        </w:rPr>
        <w:t>evaluate</w:t>
      </w:r>
      <w:r w:rsidRPr="00D92123">
        <w:rPr>
          <w:rFonts w:ascii="Arial" w:hAnsi="Arial" w:cs="Arial"/>
          <w:spacing w:val="-13"/>
          <w:w w:val="105"/>
        </w:rPr>
        <w:t xml:space="preserve"> </w:t>
      </w:r>
      <w:r w:rsidRPr="00D92123">
        <w:rPr>
          <w:rFonts w:ascii="Arial" w:hAnsi="Arial" w:cs="Arial"/>
          <w:w w:val="105"/>
        </w:rPr>
        <w:t>and</w:t>
      </w:r>
      <w:r w:rsidRPr="00D92123">
        <w:rPr>
          <w:rFonts w:ascii="Arial" w:hAnsi="Arial" w:cs="Arial"/>
          <w:spacing w:val="-12"/>
          <w:w w:val="105"/>
        </w:rPr>
        <w:t xml:space="preserve"> </w:t>
      </w:r>
      <w:r w:rsidRPr="00D92123">
        <w:rPr>
          <w:rFonts w:ascii="Arial" w:hAnsi="Arial" w:cs="Arial"/>
          <w:w w:val="105"/>
        </w:rPr>
        <w:t>improve</w:t>
      </w:r>
      <w:r w:rsidRPr="00D92123">
        <w:rPr>
          <w:rFonts w:ascii="Arial" w:hAnsi="Arial" w:cs="Arial"/>
          <w:spacing w:val="-11"/>
          <w:w w:val="105"/>
        </w:rPr>
        <w:t xml:space="preserve"> </w:t>
      </w:r>
      <w:r w:rsidRPr="00D92123">
        <w:rPr>
          <w:rFonts w:ascii="Arial" w:hAnsi="Arial" w:cs="Arial"/>
          <w:w w:val="105"/>
        </w:rPr>
        <w:t>our</w:t>
      </w:r>
      <w:r w:rsidRPr="00D92123">
        <w:rPr>
          <w:rFonts w:ascii="Arial" w:hAnsi="Arial" w:cs="Arial"/>
          <w:spacing w:val="-12"/>
          <w:w w:val="105"/>
        </w:rPr>
        <w:t xml:space="preserve"> </w:t>
      </w:r>
      <w:r w:rsidRPr="00D92123">
        <w:rPr>
          <w:rFonts w:ascii="Arial" w:hAnsi="Arial" w:cs="Arial"/>
          <w:w w:val="105"/>
        </w:rPr>
        <w:t>work.</w:t>
      </w:r>
    </w:p>
    <w:p w:rsidR="003848E4" w:rsidRPr="00D92123" w:rsidRDefault="003848E4" w:rsidP="002E120F">
      <w:pPr>
        <w:widowControl w:val="0"/>
        <w:autoSpaceDE w:val="0"/>
        <w:autoSpaceDN w:val="0"/>
        <w:spacing w:before="3" w:after="0" w:line="240" w:lineRule="auto"/>
        <w:rPr>
          <w:rFonts w:ascii="Arial" w:eastAsia="Arial" w:hAnsi="Arial" w:cs="Arial"/>
          <w:lang w:val="en-US"/>
        </w:rPr>
      </w:pPr>
    </w:p>
    <w:p w:rsidR="003848E4" w:rsidRPr="00D92123" w:rsidRDefault="003848E4" w:rsidP="002E120F">
      <w:pPr>
        <w:widowControl w:val="0"/>
        <w:numPr>
          <w:ilvl w:val="1"/>
          <w:numId w:val="6"/>
        </w:numPr>
        <w:tabs>
          <w:tab w:val="left" w:pos="920"/>
        </w:tabs>
        <w:autoSpaceDE w:val="0"/>
        <w:autoSpaceDN w:val="0"/>
        <w:spacing w:after="0" w:line="240" w:lineRule="auto"/>
        <w:rPr>
          <w:rFonts w:ascii="Arial" w:hAnsi="Arial" w:cs="Arial"/>
        </w:rPr>
      </w:pPr>
      <w:r w:rsidRPr="00D92123">
        <w:rPr>
          <w:rFonts w:ascii="Arial" w:hAnsi="Arial" w:cs="Arial"/>
          <w:w w:val="105"/>
        </w:rPr>
        <w:t>The</w:t>
      </w:r>
      <w:r w:rsidRPr="00D92123">
        <w:rPr>
          <w:rFonts w:ascii="Arial" w:hAnsi="Arial" w:cs="Arial"/>
          <w:spacing w:val="-12"/>
          <w:w w:val="105"/>
        </w:rPr>
        <w:t xml:space="preserve"> </w:t>
      </w:r>
      <w:r w:rsidRPr="00D92123">
        <w:rPr>
          <w:rFonts w:ascii="Arial" w:hAnsi="Arial" w:cs="Arial"/>
          <w:w w:val="105"/>
        </w:rPr>
        <w:t>objectives</w:t>
      </w:r>
      <w:r w:rsidRPr="00D92123">
        <w:rPr>
          <w:rFonts w:ascii="Arial" w:hAnsi="Arial" w:cs="Arial"/>
          <w:spacing w:val="-14"/>
          <w:w w:val="105"/>
        </w:rPr>
        <w:t xml:space="preserve"> </w:t>
      </w:r>
      <w:r w:rsidRPr="00D92123">
        <w:rPr>
          <w:rFonts w:ascii="Arial" w:hAnsi="Arial" w:cs="Arial"/>
          <w:w w:val="105"/>
        </w:rPr>
        <w:t>of</w:t>
      </w:r>
      <w:r w:rsidRPr="00D92123">
        <w:rPr>
          <w:rFonts w:ascii="Arial" w:hAnsi="Arial" w:cs="Arial"/>
          <w:spacing w:val="-12"/>
          <w:w w:val="105"/>
        </w:rPr>
        <w:t xml:space="preserve"> </w:t>
      </w:r>
      <w:r w:rsidRPr="00D92123">
        <w:rPr>
          <w:rFonts w:ascii="Arial" w:hAnsi="Arial" w:cs="Arial"/>
          <w:w w:val="105"/>
        </w:rPr>
        <w:t>Greater Manchester Rape Crisis</w:t>
      </w:r>
      <w:r w:rsidRPr="00D92123">
        <w:rPr>
          <w:rFonts w:ascii="Arial" w:hAnsi="Arial" w:cs="Arial"/>
          <w:spacing w:val="-14"/>
          <w:w w:val="105"/>
        </w:rPr>
        <w:t xml:space="preserve"> </w:t>
      </w:r>
      <w:r w:rsidRPr="00D92123">
        <w:rPr>
          <w:rFonts w:ascii="Arial" w:hAnsi="Arial" w:cs="Arial"/>
          <w:w w:val="105"/>
        </w:rPr>
        <w:t>complaints</w:t>
      </w:r>
      <w:r w:rsidRPr="00D92123">
        <w:rPr>
          <w:rFonts w:ascii="Arial" w:hAnsi="Arial" w:cs="Arial"/>
          <w:spacing w:val="-13"/>
          <w:w w:val="105"/>
        </w:rPr>
        <w:t xml:space="preserve"> </w:t>
      </w:r>
      <w:r w:rsidRPr="00D92123">
        <w:rPr>
          <w:rFonts w:ascii="Arial" w:hAnsi="Arial" w:cs="Arial"/>
          <w:w w:val="105"/>
        </w:rPr>
        <w:t>policy</w:t>
      </w:r>
      <w:r w:rsidRPr="00D92123">
        <w:rPr>
          <w:rFonts w:ascii="Arial" w:hAnsi="Arial" w:cs="Arial"/>
          <w:spacing w:val="-12"/>
          <w:w w:val="105"/>
        </w:rPr>
        <w:t xml:space="preserve"> </w:t>
      </w:r>
      <w:r w:rsidRPr="00D92123">
        <w:rPr>
          <w:rFonts w:ascii="Arial" w:hAnsi="Arial" w:cs="Arial"/>
          <w:w w:val="105"/>
        </w:rPr>
        <w:t>and</w:t>
      </w:r>
      <w:r w:rsidRPr="00D92123">
        <w:rPr>
          <w:rFonts w:ascii="Arial" w:hAnsi="Arial" w:cs="Arial"/>
          <w:spacing w:val="-14"/>
          <w:w w:val="105"/>
        </w:rPr>
        <w:t xml:space="preserve"> </w:t>
      </w:r>
      <w:r w:rsidRPr="00D92123">
        <w:rPr>
          <w:rFonts w:ascii="Arial" w:hAnsi="Arial" w:cs="Arial"/>
          <w:w w:val="105"/>
        </w:rPr>
        <w:t>procedures</w:t>
      </w:r>
      <w:r w:rsidRPr="00D92123">
        <w:rPr>
          <w:rFonts w:ascii="Arial" w:hAnsi="Arial" w:cs="Arial"/>
          <w:spacing w:val="-12"/>
          <w:w w:val="105"/>
        </w:rPr>
        <w:t xml:space="preserve"> </w:t>
      </w:r>
      <w:r w:rsidRPr="00D92123">
        <w:rPr>
          <w:rFonts w:ascii="Arial" w:hAnsi="Arial" w:cs="Arial"/>
          <w:w w:val="105"/>
        </w:rPr>
        <w:t>are</w:t>
      </w:r>
      <w:r w:rsidRPr="00D92123">
        <w:rPr>
          <w:rFonts w:ascii="Arial" w:hAnsi="Arial" w:cs="Arial"/>
          <w:spacing w:val="-11"/>
          <w:w w:val="105"/>
        </w:rPr>
        <w:t xml:space="preserve"> </w:t>
      </w:r>
      <w:r w:rsidRPr="00D92123">
        <w:rPr>
          <w:rFonts w:ascii="Arial" w:hAnsi="Arial" w:cs="Arial"/>
          <w:w w:val="105"/>
        </w:rPr>
        <w:t>to:</w:t>
      </w:r>
    </w:p>
    <w:p w:rsidR="003848E4" w:rsidRPr="00D92123" w:rsidRDefault="003848E4" w:rsidP="002E120F">
      <w:pPr>
        <w:widowControl w:val="0"/>
        <w:autoSpaceDE w:val="0"/>
        <w:autoSpaceDN w:val="0"/>
        <w:spacing w:before="8" w:after="0" w:line="240" w:lineRule="auto"/>
        <w:rPr>
          <w:rFonts w:ascii="Arial" w:eastAsia="Arial" w:hAnsi="Arial" w:cs="Arial"/>
          <w:lang w:val="en-US"/>
        </w:rPr>
      </w:pPr>
    </w:p>
    <w:p w:rsidR="003848E4" w:rsidRPr="00D92123" w:rsidRDefault="003848E4" w:rsidP="00D92123">
      <w:pPr>
        <w:pStyle w:val="ListParagraph"/>
        <w:widowControl w:val="0"/>
        <w:numPr>
          <w:ilvl w:val="0"/>
          <w:numId w:val="16"/>
        </w:numPr>
        <w:tabs>
          <w:tab w:val="left" w:pos="1619"/>
        </w:tabs>
        <w:autoSpaceDE w:val="0"/>
        <w:autoSpaceDN w:val="0"/>
        <w:spacing w:after="0" w:line="252" w:lineRule="auto"/>
        <w:ind w:right="239"/>
        <w:rPr>
          <w:rFonts w:ascii="Arial" w:hAnsi="Arial" w:cs="Arial"/>
        </w:rPr>
      </w:pPr>
      <w:r w:rsidRPr="00D92123">
        <w:rPr>
          <w:rFonts w:ascii="Arial" w:hAnsi="Arial" w:cs="Arial"/>
          <w:w w:val="110"/>
        </w:rPr>
        <w:t>Ensure</w:t>
      </w:r>
      <w:r w:rsidRPr="00D92123">
        <w:rPr>
          <w:rFonts w:ascii="Arial" w:hAnsi="Arial" w:cs="Arial"/>
          <w:spacing w:val="49"/>
          <w:w w:val="110"/>
        </w:rPr>
        <w:t xml:space="preserve"> </w:t>
      </w:r>
      <w:r w:rsidRPr="00D92123">
        <w:rPr>
          <w:rFonts w:ascii="Arial" w:hAnsi="Arial" w:cs="Arial"/>
          <w:w w:val="110"/>
        </w:rPr>
        <w:t>everyone</w:t>
      </w:r>
      <w:r w:rsidRPr="00D92123">
        <w:rPr>
          <w:rFonts w:ascii="Arial" w:hAnsi="Arial" w:cs="Arial"/>
          <w:spacing w:val="49"/>
          <w:w w:val="110"/>
        </w:rPr>
        <w:t xml:space="preserve"> </w:t>
      </w:r>
      <w:r w:rsidRPr="00D92123">
        <w:rPr>
          <w:rFonts w:ascii="Arial" w:hAnsi="Arial" w:cs="Arial"/>
          <w:w w:val="110"/>
        </w:rPr>
        <w:t>knows</w:t>
      </w:r>
      <w:r w:rsidRPr="00D92123">
        <w:rPr>
          <w:rFonts w:ascii="Arial" w:hAnsi="Arial" w:cs="Arial"/>
          <w:spacing w:val="49"/>
          <w:w w:val="110"/>
        </w:rPr>
        <w:t xml:space="preserve"> </w:t>
      </w:r>
      <w:r w:rsidRPr="00D92123">
        <w:rPr>
          <w:rFonts w:ascii="Arial" w:hAnsi="Arial" w:cs="Arial"/>
          <w:w w:val="110"/>
        </w:rPr>
        <w:t>how</w:t>
      </w:r>
      <w:r w:rsidRPr="00D92123">
        <w:rPr>
          <w:rFonts w:ascii="Arial" w:hAnsi="Arial" w:cs="Arial"/>
          <w:spacing w:val="49"/>
          <w:w w:val="110"/>
        </w:rPr>
        <w:t xml:space="preserve"> </w:t>
      </w:r>
      <w:r w:rsidRPr="00D92123">
        <w:rPr>
          <w:rFonts w:ascii="Arial" w:hAnsi="Arial" w:cs="Arial"/>
          <w:w w:val="110"/>
        </w:rPr>
        <w:t>to</w:t>
      </w:r>
      <w:r w:rsidRPr="00D92123">
        <w:rPr>
          <w:rFonts w:ascii="Arial" w:hAnsi="Arial" w:cs="Arial"/>
          <w:spacing w:val="48"/>
          <w:w w:val="110"/>
        </w:rPr>
        <w:t xml:space="preserve"> </w:t>
      </w:r>
      <w:r w:rsidRPr="00D92123">
        <w:rPr>
          <w:rFonts w:ascii="Arial" w:hAnsi="Arial" w:cs="Arial"/>
          <w:w w:val="110"/>
        </w:rPr>
        <w:t>make</w:t>
      </w:r>
      <w:r w:rsidRPr="00D92123">
        <w:rPr>
          <w:rFonts w:ascii="Arial" w:hAnsi="Arial" w:cs="Arial"/>
          <w:spacing w:val="48"/>
          <w:w w:val="110"/>
        </w:rPr>
        <w:t xml:space="preserve"> </w:t>
      </w:r>
      <w:r w:rsidRPr="00D92123">
        <w:rPr>
          <w:rFonts w:ascii="Arial" w:hAnsi="Arial" w:cs="Arial"/>
          <w:w w:val="110"/>
        </w:rPr>
        <w:t>a</w:t>
      </w:r>
      <w:r w:rsidRPr="00D92123">
        <w:rPr>
          <w:rFonts w:ascii="Arial" w:hAnsi="Arial" w:cs="Arial"/>
          <w:spacing w:val="49"/>
          <w:w w:val="110"/>
        </w:rPr>
        <w:t xml:space="preserve"> </w:t>
      </w:r>
      <w:r w:rsidRPr="00D92123">
        <w:rPr>
          <w:rFonts w:ascii="Arial" w:hAnsi="Arial" w:cs="Arial"/>
          <w:w w:val="110"/>
        </w:rPr>
        <w:t>complaint</w:t>
      </w:r>
      <w:r w:rsidRPr="00D92123">
        <w:rPr>
          <w:rFonts w:ascii="Arial" w:hAnsi="Arial" w:cs="Arial"/>
          <w:spacing w:val="48"/>
          <w:w w:val="110"/>
        </w:rPr>
        <w:t xml:space="preserve"> </w:t>
      </w:r>
      <w:r w:rsidRPr="00D92123">
        <w:rPr>
          <w:rFonts w:ascii="Arial" w:hAnsi="Arial" w:cs="Arial"/>
          <w:w w:val="110"/>
        </w:rPr>
        <w:t>and</w:t>
      </w:r>
      <w:r w:rsidRPr="00D92123">
        <w:rPr>
          <w:rFonts w:ascii="Arial" w:hAnsi="Arial" w:cs="Arial"/>
          <w:spacing w:val="48"/>
          <w:w w:val="110"/>
        </w:rPr>
        <w:t xml:space="preserve"> </w:t>
      </w:r>
      <w:r w:rsidRPr="00D92123">
        <w:rPr>
          <w:rFonts w:ascii="Arial" w:hAnsi="Arial" w:cs="Arial"/>
          <w:w w:val="110"/>
        </w:rPr>
        <w:t>how</w:t>
      </w:r>
      <w:r w:rsidRPr="00D92123">
        <w:rPr>
          <w:rFonts w:ascii="Arial" w:hAnsi="Arial" w:cs="Arial"/>
          <w:spacing w:val="50"/>
          <w:w w:val="110"/>
        </w:rPr>
        <w:t xml:space="preserve"> </w:t>
      </w:r>
      <w:r w:rsidRPr="00D92123">
        <w:rPr>
          <w:rFonts w:ascii="Arial" w:hAnsi="Arial" w:cs="Arial"/>
          <w:w w:val="110"/>
        </w:rPr>
        <w:t>it will</w:t>
      </w:r>
      <w:r w:rsidRPr="00D92123">
        <w:rPr>
          <w:rFonts w:ascii="Arial" w:hAnsi="Arial" w:cs="Arial"/>
          <w:spacing w:val="-13"/>
          <w:w w:val="110"/>
        </w:rPr>
        <w:t xml:space="preserve"> </w:t>
      </w:r>
      <w:r w:rsidRPr="00D92123">
        <w:rPr>
          <w:rFonts w:ascii="Arial" w:hAnsi="Arial" w:cs="Arial"/>
          <w:w w:val="110"/>
        </w:rPr>
        <w:t>be</w:t>
      </w:r>
      <w:r w:rsidRPr="00D92123">
        <w:rPr>
          <w:rFonts w:ascii="Arial" w:hAnsi="Arial" w:cs="Arial"/>
          <w:spacing w:val="-13"/>
          <w:w w:val="110"/>
        </w:rPr>
        <w:t xml:space="preserve"> </w:t>
      </w:r>
      <w:r w:rsidRPr="00D92123">
        <w:rPr>
          <w:rFonts w:ascii="Arial" w:hAnsi="Arial" w:cs="Arial"/>
          <w:w w:val="110"/>
        </w:rPr>
        <w:t>handled</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D92123">
      <w:pPr>
        <w:pStyle w:val="ListParagraph"/>
        <w:widowControl w:val="0"/>
        <w:numPr>
          <w:ilvl w:val="0"/>
          <w:numId w:val="16"/>
        </w:numPr>
        <w:tabs>
          <w:tab w:val="left" w:pos="1619"/>
        </w:tabs>
        <w:autoSpaceDE w:val="0"/>
        <w:autoSpaceDN w:val="0"/>
        <w:spacing w:after="0" w:line="252" w:lineRule="auto"/>
        <w:ind w:right="238"/>
        <w:rPr>
          <w:rFonts w:ascii="Arial" w:hAnsi="Arial" w:cs="Arial"/>
        </w:rPr>
      </w:pPr>
      <w:r w:rsidRPr="00D92123">
        <w:rPr>
          <w:rFonts w:ascii="Arial" w:hAnsi="Arial" w:cs="Arial"/>
          <w:w w:val="105"/>
        </w:rPr>
        <w:t>Ensure</w:t>
      </w:r>
      <w:r w:rsidRPr="00D92123">
        <w:rPr>
          <w:rFonts w:ascii="Arial" w:hAnsi="Arial" w:cs="Arial"/>
          <w:spacing w:val="44"/>
          <w:w w:val="105"/>
        </w:rPr>
        <w:t xml:space="preserve"> </w:t>
      </w:r>
      <w:r w:rsidRPr="00D92123">
        <w:rPr>
          <w:rFonts w:ascii="Arial" w:hAnsi="Arial" w:cs="Arial"/>
          <w:w w:val="105"/>
        </w:rPr>
        <w:t>that</w:t>
      </w:r>
      <w:r w:rsidRPr="00D92123">
        <w:rPr>
          <w:rFonts w:ascii="Arial" w:hAnsi="Arial" w:cs="Arial"/>
          <w:spacing w:val="43"/>
          <w:w w:val="105"/>
        </w:rPr>
        <w:t xml:space="preserve"> </w:t>
      </w:r>
      <w:r w:rsidRPr="00D92123">
        <w:rPr>
          <w:rFonts w:ascii="Arial" w:hAnsi="Arial" w:cs="Arial"/>
          <w:w w:val="105"/>
        </w:rPr>
        <w:t>complaints</w:t>
      </w:r>
      <w:r w:rsidRPr="00D92123">
        <w:rPr>
          <w:rFonts w:ascii="Arial" w:hAnsi="Arial" w:cs="Arial"/>
          <w:spacing w:val="44"/>
          <w:w w:val="105"/>
        </w:rPr>
        <w:t xml:space="preserve"> </w:t>
      </w:r>
      <w:r w:rsidRPr="00D92123">
        <w:rPr>
          <w:rFonts w:ascii="Arial" w:hAnsi="Arial" w:cs="Arial"/>
          <w:w w:val="105"/>
        </w:rPr>
        <w:t>are</w:t>
      </w:r>
      <w:r w:rsidRPr="00D92123">
        <w:rPr>
          <w:rFonts w:ascii="Arial" w:hAnsi="Arial" w:cs="Arial"/>
          <w:spacing w:val="44"/>
          <w:w w:val="105"/>
        </w:rPr>
        <w:t xml:space="preserve"> </w:t>
      </w:r>
      <w:r w:rsidRPr="00D92123">
        <w:rPr>
          <w:rFonts w:ascii="Arial" w:hAnsi="Arial" w:cs="Arial"/>
          <w:w w:val="105"/>
        </w:rPr>
        <w:t>dealt</w:t>
      </w:r>
      <w:r w:rsidRPr="00D92123">
        <w:rPr>
          <w:rFonts w:ascii="Arial" w:hAnsi="Arial" w:cs="Arial"/>
          <w:spacing w:val="43"/>
          <w:w w:val="105"/>
        </w:rPr>
        <w:t xml:space="preserve"> </w:t>
      </w:r>
      <w:r w:rsidRPr="00D92123">
        <w:rPr>
          <w:rFonts w:ascii="Arial" w:hAnsi="Arial" w:cs="Arial"/>
          <w:w w:val="105"/>
        </w:rPr>
        <w:t>with</w:t>
      </w:r>
      <w:r w:rsidRPr="00D92123">
        <w:rPr>
          <w:rFonts w:ascii="Arial" w:hAnsi="Arial" w:cs="Arial"/>
          <w:spacing w:val="43"/>
          <w:w w:val="105"/>
        </w:rPr>
        <w:t xml:space="preserve"> </w:t>
      </w:r>
      <w:r w:rsidRPr="00D92123">
        <w:rPr>
          <w:rFonts w:ascii="Arial" w:hAnsi="Arial" w:cs="Arial"/>
          <w:w w:val="105"/>
        </w:rPr>
        <w:t>consistently,</w:t>
      </w:r>
      <w:r w:rsidRPr="00D92123">
        <w:rPr>
          <w:rFonts w:ascii="Arial" w:hAnsi="Arial" w:cs="Arial"/>
          <w:spacing w:val="44"/>
          <w:w w:val="105"/>
        </w:rPr>
        <w:t xml:space="preserve"> </w:t>
      </w:r>
      <w:r w:rsidRPr="00D92123">
        <w:rPr>
          <w:rFonts w:ascii="Arial" w:hAnsi="Arial" w:cs="Arial"/>
          <w:w w:val="105"/>
        </w:rPr>
        <w:t>fairly</w:t>
      </w:r>
      <w:r w:rsidRPr="00D92123">
        <w:rPr>
          <w:rFonts w:ascii="Arial" w:hAnsi="Arial" w:cs="Arial"/>
          <w:spacing w:val="44"/>
          <w:w w:val="105"/>
        </w:rPr>
        <w:t xml:space="preserve"> </w:t>
      </w:r>
      <w:r w:rsidRPr="00D92123">
        <w:rPr>
          <w:rFonts w:ascii="Arial" w:hAnsi="Arial" w:cs="Arial"/>
          <w:w w:val="105"/>
        </w:rPr>
        <w:t>and</w:t>
      </w:r>
      <w:r w:rsidRPr="00D92123">
        <w:rPr>
          <w:rFonts w:ascii="Arial" w:hAnsi="Arial" w:cs="Arial"/>
          <w:spacing w:val="-65"/>
          <w:w w:val="105"/>
        </w:rPr>
        <w:t xml:space="preserve"> </w:t>
      </w:r>
      <w:r w:rsidRPr="00D92123">
        <w:rPr>
          <w:rFonts w:ascii="Arial" w:hAnsi="Arial" w:cs="Arial"/>
          <w:w w:val="105"/>
        </w:rPr>
        <w:t>sensitively</w:t>
      </w:r>
      <w:r w:rsidRPr="00D92123">
        <w:rPr>
          <w:rFonts w:ascii="Arial" w:hAnsi="Arial" w:cs="Arial"/>
          <w:spacing w:val="-11"/>
          <w:w w:val="105"/>
        </w:rPr>
        <w:t xml:space="preserve"> </w:t>
      </w:r>
      <w:r w:rsidRPr="00D92123">
        <w:rPr>
          <w:rFonts w:ascii="Arial" w:hAnsi="Arial" w:cs="Arial"/>
          <w:w w:val="105"/>
        </w:rPr>
        <w:t>within</w:t>
      </w:r>
      <w:r w:rsidRPr="00D92123">
        <w:rPr>
          <w:rFonts w:ascii="Arial" w:hAnsi="Arial" w:cs="Arial"/>
          <w:spacing w:val="-9"/>
          <w:w w:val="105"/>
        </w:rPr>
        <w:t xml:space="preserve"> </w:t>
      </w:r>
      <w:r w:rsidRPr="00D92123">
        <w:rPr>
          <w:rFonts w:ascii="Arial" w:hAnsi="Arial" w:cs="Arial"/>
          <w:w w:val="105"/>
        </w:rPr>
        <w:t>clear</w:t>
      </w:r>
      <w:r w:rsidRPr="00D92123">
        <w:rPr>
          <w:rFonts w:ascii="Arial" w:hAnsi="Arial" w:cs="Arial"/>
          <w:spacing w:val="-10"/>
          <w:w w:val="105"/>
        </w:rPr>
        <w:t xml:space="preserve"> </w:t>
      </w:r>
      <w:r w:rsidRPr="00D92123">
        <w:rPr>
          <w:rFonts w:ascii="Arial" w:hAnsi="Arial" w:cs="Arial"/>
          <w:w w:val="105"/>
        </w:rPr>
        <w:t>time</w:t>
      </w:r>
      <w:r w:rsidRPr="00D92123">
        <w:rPr>
          <w:rFonts w:ascii="Arial" w:hAnsi="Arial" w:cs="Arial"/>
          <w:spacing w:val="-9"/>
          <w:w w:val="105"/>
        </w:rPr>
        <w:t xml:space="preserve"> </w:t>
      </w:r>
      <w:r w:rsidRPr="00D92123">
        <w:rPr>
          <w:rFonts w:ascii="Arial" w:hAnsi="Arial" w:cs="Arial"/>
          <w:w w:val="105"/>
        </w:rPr>
        <w:t>frames</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D92123">
      <w:pPr>
        <w:pStyle w:val="ListParagraph"/>
        <w:widowControl w:val="0"/>
        <w:numPr>
          <w:ilvl w:val="0"/>
          <w:numId w:val="16"/>
        </w:numPr>
        <w:tabs>
          <w:tab w:val="left" w:pos="1619"/>
        </w:tabs>
        <w:autoSpaceDE w:val="0"/>
        <w:autoSpaceDN w:val="0"/>
        <w:spacing w:after="0" w:line="252" w:lineRule="auto"/>
        <w:ind w:right="237"/>
        <w:rPr>
          <w:rFonts w:ascii="Arial" w:hAnsi="Arial" w:cs="Arial"/>
        </w:rPr>
      </w:pPr>
      <w:r w:rsidRPr="00D92123">
        <w:rPr>
          <w:rFonts w:ascii="Arial" w:hAnsi="Arial" w:cs="Arial"/>
          <w:w w:val="105"/>
        </w:rPr>
        <w:t>Provide</w:t>
      </w:r>
      <w:r w:rsidRPr="00D92123">
        <w:rPr>
          <w:rFonts w:ascii="Arial" w:hAnsi="Arial" w:cs="Arial"/>
          <w:spacing w:val="26"/>
          <w:w w:val="105"/>
        </w:rPr>
        <w:t xml:space="preserve"> </w:t>
      </w:r>
      <w:r w:rsidRPr="00D92123">
        <w:rPr>
          <w:rFonts w:ascii="Arial" w:hAnsi="Arial" w:cs="Arial"/>
          <w:w w:val="105"/>
        </w:rPr>
        <w:t>individuals</w:t>
      </w:r>
      <w:r w:rsidRPr="00D92123">
        <w:rPr>
          <w:rFonts w:ascii="Arial" w:hAnsi="Arial" w:cs="Arial"/>
          <w:spacing w:val="28"/>
          <w:w w:val="105"/>
        </w:rPr>
        <w:t xml:space="preserve"> </w:t>
      </w:r>
      <w:r w:rsidRPr="00D92123">
        <w:rPr>
          <w:rFonts w:ascii="Arial" w:hAnsi="Arial" w:cs="Arial"/>
          <w:w w:val="105"/>
        </w:rPr>
        <w:t>with</w:t>
      </w:r>
      <w:r w:rsidRPr="00D92123">
        <w:rPr>
          <w:rFonts w:ascii="Arial" w:hAnsi="Arial" w:cs="Arial"/>
          <w:spacing w:val="27"/>
          <w:w w:val="105"/>
        </w:rPr>
        <w:t xml:space="preserve"> </w:t>
      </w:r>
      <w:r w:rsidRPr="00D92123">
        <w:rPr>
          <w:rFonts w:ascii="Arial" w:hAnsi="Arial" w:cs="Arial"/>
          <w:w w:val="105"/>
        </w:rPr>
        <w:t>a</w:t>
      </w:r>
      <w:r w:rsidRPr="00D92123">
        <w:rPr>
          <w:rFonts w:ascii="Arial" w:hAnsi="Arial" w:cs="Arial"/>
          <w:spacing w:val="27"/>
          <w:w w:val="105"/>
        </w:rPr>
        <w:t xml:space="preserve"> </w:t>
      </w:r>
      <w:r w:rsidRPr="00D92123">
        <w:rPr>
          <w:rFonts w:ascii="Arial" w:hAnsi="Arial" w:cs="Arial"/>
          <w:w w:val="105"/>
        </w:rPr>
        <w:t>fair</w:t>
      </w:r>
      <w:r w:rsidRPr="00D92123">
        <w:rPr>
          <w:rFonts w:ascii="Arial" w:hAnsi="Arial" w:cs="Arial"/>
          <w:spacing w:val="26"/>
          <w:w w:val="105"/>
        </w:rPr>
        <w:t xml:space="preserve"> </w:t>
      </w:r>
      <w:r w:rsidRPr="00D92123">
        <w:rPr>
          <w:rFonts w:ascii="Arial" w:hAnsi="Arial" w:cs="Arial"/>
          <w:w w:val="105"/>
        </w:rPr>
        <w:t>and</w:t>
      </w:r>
      <w:r w:rsidRPr="00D92123">
        <w:rPr>
          <w:rFonts w:ascii="Arial" w:hAnsi="Arial" w:cs="Arial"/>
          <w:spacing w:val="25"/>
          <w:w w:val="105"/>
        </w:rPr>
        <w:t xml:space="preserve"> </w:t>
      </w:r>
      <w:r w:rsidRPr="00D92123">
        <w:rPr>
          <w:rFonts w:ascii="Arial" w:hAnsi="Arial" w:cs="Arial"/>
          <w:w w:val="105"/>
        </w:rPr>
        <w:t>effective</w:t>
      </w:r>
      <w:r w:rsidRPr="00D92123">
        <w:rPr>
          <w:rFonts w:ascii="Arial" w:hAnsi="Arial" w:cs="Arial"/>
          <w:spacing w:val="27"/>
          <w:w w:val="105"/>
        </w:rPr>
        <w:t xml:space="preserve"> </w:t>
      </w:r>
      <w:r w:rsidRPr="00D92123">
        <w:rPr>
          <w:rFonts w:ascii="Arial" w:hAnsi="Arial" w:cs="Arial"/>
          <w:w w:val="105"/>
        </w:rPr>
        <w:t>way</w:t>
      </w:r>
      <w:r w:rsidRPr="00D92123">
        <w:rPr>
          <w:rFonts w:ascii="Arial" w:hAnsi="Arial" w:cs="Arial"/>
          <w:spacing w:val="26"/>
          <w:w w:val="105"/>
        </w:rPr>
        <w:t xml:space="preserve"> </w:t>
      </w:r>
      <w:r w:rsidRPr="00D92123">
        <w:rPr>
          <w:rFonts w:ascii="Arial" w:hAnsi="Arial" w:cs="Arial"/>
          <w:w w:val="105"/>
        </w:rPr>
        <w:t>to</w:t>
      </w:r>
      <w:r w:rsidRPr="00D92123">
        <w:rPr>
          <w:rFonts w:ascii="Arial" w:hAnsi="Arial" w:cs="Arial"/>
          <w:spacing w:val="26"/>
          <w:w w:val="105"/>
        </w:rPr>
        <w:t xml:space="preserve"> </w:t>
      </w:r>
      <w:r w:rsidRPr="00D92123">
        <w:rPr>
          <w:rFonts w:ascii="Arial" w:hAnsi="Arial" w:cs="Arial"/>
          <w:w w:val="105"/>
        </w:rPr>
        <w:t>complain</w:t>
      </w:r>
      <w:r w:rsidRPr="00D92123">
        <w:rPr>
          <w:rFonts w:ascii="Arial" w:hAnsi="Arial" w:cs="Arial"/>
          <w:spacing w:val="27"/>
          <w:w w:val="105"/>
        </w:rPr>
        <w:t xml:space="preserve"> </w:t>
      </w:r>
      <w:r w:rsidRPr="00D92123">
        <w:rPr>
          <w:rFonts w:ascii="Arial" w:hAnsi="Arial" w:cs="Arial"/>
          <w:w w:val="105"/>
        </w:rPr>
        <w:t>about</w:t>
      </w:r>
      <w:r w:rsidRPr="00D92123">
        <w:rPr>
          <w:rFonts w:ascii="Arial" w:hAnsi="Arial" w:cs="Arial"/>
          <w:spacing w:val="-64"/>
          <w:w w:val="105"/>
        </w:rPr>
        <w:t xml:space="preserve"> </w:t>
      </w:r>
      <w:r w:rsidRPr="00D92123">
        <w:rPr>
          <w:rFonts w:ascii="Arial" w:hAnsi="Arial" w:cs="Arial"/>
          <w:w w:val="105"/>
        </w:rPr>
        <w:t>our</w:t>
      </w:r>
      <w:r w:rsidRPr="00D92123">
        <w:rPr>
          <w:rFonts w:ascii="Arial" w:hAnsi="Arial" w:cs="Arial"/>
          <w:spacing w:val="-10"/>
          <w:w w:val="105"/>
        </w:rPr>
        <w:t xml:space="preserve"> </w:t>
      </w:r>
      <w:r w:rsidRPr="00D92123">
        <w:rPr>
          <w:rFonts w:ascii="Arial" w:hAnsi="Arial" w:cs="Arial"/>
          <w:w w:val="105"/>
        </w:rPr>
        <w:t>work</w:t>
      </w:r>
    </w:p>
    <w:p w:rsidR="003848E4" w:rsidRPr="00D92123" w:rsidRDefault="003848E4" w:rsidP="002E120F">
      <w:pPr>
        <w:widowControl w:val="0"/>
        <w:autoSpaceDE w:val="0"/>
        <w:autoSpaceDN w:val="0"/>
        <w:spacing w:before="7" w:after="0" w:line="240" w:lineRule="auto"/>
        <w:rPr>
          <w:rFonts w:ascii="Arial" w:eastAsia="Arial" w:hAnsi="Arial" w:cs="Arial"/>
          <w:lang w:val="en-US"/>
        </w:rPr>
      </w:pPr>
    </w:p>
    <w:p w:rsidR="003848E4" w:rsidRPr="00D92123" w:rsidRDefault="003848E4" w:rsidP="00D92123">
      <w:pPr>
        <w:pStyle w:val="ListParagraph"/>
        <w:widowControl w:val="0"/>
        <w:numPr>
          <w:ilvl w:val="0"/>
          <w:numId w:val="16"/>
        </w:numPr>
        <w:tabs>
          <w:tab w:val="left" w:pos="1619"/>
        </w:tabs>
        <w:autoSpaceDE w:val="0"/>
        <w:autoSpaceDN w:val="0"/>
        <w:spacing w:after="0" w:line="240" w:lineRule="auto"/>
        <w:rPr>
          <w:rFonts w:ascii="Arial" w:hAnsi="Arial" w:cs="Arial"/>
        </w:rPr>
      </w:pPr>
      <w:r w:rsidRPr="00D92123">
        <w:rPr>
          <w:rFonts w:ascii="Arial" w:hAnsi="Arial" w:cs="Arial"/>
          <w:w w:val="105"/>
        </w:rPr>
        <w:t>Ensure</w:t>
      </w:r>
      <w:r w:rsidRPr="00D92123">
        <w:rPr>
          <w:rFonts w:ascii="Arial" w:hAnsi="Arial" w:cs="Arial"/>
          <w:spacing w:val="-9"/>
          <w:w w:val="105"/>
        </w:rPr>
        <w:t xml:space="preserve"> </w:t>
      </w:r>
      <w:r w:rsidRPr="00D92123">
        <w:rPr>
          <w:rFonts w:ascii="Arial" w:hAnsi="Arial" w:cs="Arial"/>
          <w:w w:val="105"/>
        </w:rPr>
        <w:t>that</w:t>
      </w:r>
      <w:r w:rsidRPr="00D92123">
        <w:rPr>
          <w:rFonts w:ascii="Arial" w:hAnsi="Arial" w:cs="Arial"/>
          <w:spacing w:val="-8"/>
          <w:w w:val="105"/>
        </w:rPr>
        <w:t xml:space="preserve"> </w:t>
      </w:r>
      <w:r w:rsidRPr="00D92123">
        <w:rPr>
          <w:rFonts w:ascii="Arial" w:hAnsi="Arial" w:cs="Arial"/>
          <w:w w:val="105"/>
        </w:rPr>
        <w:t>complaints</w:t>
      </w:r>
      <w:r w:rsidRPr="00D92123">
        <w:rPr>
          <w:rFonts w:ascii="Arial" w:hAnsi="Arial" w:cs="Arial"/>
          <w:spacing w:val="-10"/>
          <w:w w:val="105"/>
        </w:rPr>
        <w:t xml:space="preserve"> </w:t>
      </w:r>
      <w:r w:rsidRPr="00D92123">
        <w:rPr>
          <w:rFonts w:ascii="Arial" w:hAnsi="Arial" w:cs="Arial"/>
          <w:w w:val="105"/>
        </w:rPr>
        <w:t>are</w:t>
      </w:r>
      <w:r w:rsidRPr="00D92123">
        <w:rPr>
          <w:rFonts w:ascii="Arial" w:hAnsi="Arial" w:cs="Arial"/>
          <w:spacing w:val="-8"/>
          <w:w w:val="105"/>
        </w:rPr>
        <w:t xml:space="preserve"> </w:t>
      </w:r>
      <w:r w:rsidRPr="00D92123">
        <w:rPr>
          <w:rFonts w:ascii="Arial" w:hAnsi="Arial" w:cs="Arial"/>
          <w:w w:val="105"/>
        </w:rPr>
        <w:t>monitored</w:t>
      </w:r>
      <w:r w:rsidRPr="00D92123">
        <w:rPr>
          <w:rFonts w:ascii="Arial" w:hAnsi="Arial" w:cs="Arial"/>
          <w:spacing w:val="-9"/>
          <w:w w:val="105"/>
        </w:rPr>
        <w:t xml:space="preserve"> </w:t>
      </w:r>
      <w:r w:rsidRPr="00D92123">
        <w:rPr>
          <w:rFonts w:ascii="Arial" w:hAnsi="Arial" w:cs="Arial"/>
          <w:w w:val="105"/>
        </w:rPr>
        <w:t>to</w:t>
      </w:r>
      <w:r w:rsidRPr="00D92123">
        <w:rPr>
          <w:rFonts w:ascii="Arial" w:hAnsi="Arial" w:cs="Arial"/>
          <w:spacing w:val="-11"/>
          <w:w w:val="105"/>
        </w:rPr>
        <w:t xml:space="preserve"> </w:t>
      </w:r>
      <w:r w:rsidRPr="00D92123">
        <w:rPr>
          <w:rFonts w:ascii="Arial" w:hAnsi="Arial" w:cs="Arial"/>
          <w:w w:val="105"/>
        </w:rPr>
        <w:t>improve</w:t>
      </w:r>
      <w:r w:rsidRPr="00D92123">
        <w:rPr>
          <w:rFonts w:ascii="Arial" w:hAnsi="Arial" w:cs="Arial"/>
          <w:spacing w:val="-10"/>
          <w:w w:val="105"/>
        </w:rPr>
        <w:t xml:space="preserve"> </w:t>
      </w:r>
      <w:r w:rsidRPr="00D92123">
        <w:rPr>
          <w:rFonts w:ascii="Arial" w:hAnsi="Arial" w:cs="Arial"/>
          <w:w w:val="105"/>
        </w:rPr>
        <w:t>our</w:t>
      </w:r>
      <w:r w:rsidRPr="00D92123">
        <w:rPr>
          <w:rFonts w:ascii="Arial" w:hAnsi="Arial" w:cs="Arial"/>
          <w:spacing w:val="-10"/>
          <w:w w:val="105"/>
        </w:rPr>
        <w:t xml:space="preserve"> </w:t>
      </w:r>
      <w:r w:rsidRPr="00D92123">
        <w:rPr>
          <w:rFonts w:ascii="Arial" w:hAnsi="Arial" w:cs="Arial"/>
          <w:w w:val="105"/>
        </w:rPr>
        <w:t>services</w:t>
      </w:r>
    </w:p>
    <w:p w:rsidR="003848E4" w:rsidRPr="00D92123" w:rsidRDefault="003848E4" w:rsidP="002E120F">
      <w:pPr>
        <w:widowControl w:val="0"/>
        <w:autoSpaceDE w:val="0"/>
        <w:autoSpaceDN w:val="0"/>
        <w:spacing w:before="7" w:after="0" w:line="240" w:lineRule="auto"/>
        <w:rPr>
          <w:rFonts w:ascii="Arial" w:eastAsia="Arial" w:hAnsi="Arial" w:cs="Arial"/>
          <w:lang w:val="en-US"/>
        </w:rPr>
      </w:pPr>
    </w:p>
    <w:p w:rsidR="003848E4" w:rsidRPr="00D92123" w:rsidRDefault="00484524" w:rsidP="002E120F">
      <w:pPr>
        <w:widowControl w:val="0"/>
        <w:numPr>
          <w:ilvl w:val="1"/>
          <w:numId w:val="6"/>
        </w:numPr>
        <w:tabs>
          <w:tab w:val="left" w:pos="919"/>
        </w:tabs>
        <w:autoSpaceDE w:val="0"/>
        <w:autoSpaceDN w:val="0"/>
        <w:spacing w:after="0" w:line="240" w:lineRule="auto"/>
        <w:ind w:left="918" w:hanging="701"/>
        <w:rPr>
          <w:rFonts w:ascii="Arial" w:hAnsi="Arial" w:cs="Arial"/>
        </w:rPr>
      </w:pPr>
      <w:r w:rsidRPr="00D92123">
        <w:rPr>
          <w:rFonts w:ascii="Arial" w:hAnsi="Arial" w:cs="Arial"/>
          <w:w w:val="105"/>
        </w:rPr>
        <w:lastRenderedPageBreak/>
        <w:t xml:space="preserve">  </w:t>
      </w:r>
      <w:r w:rsidR="003848E4" w:rsidRPr="00D92123">
        <w:rPr>
          <w:rFonts w:ascii="Arial" w:hAnsi="Arial" w:cs="Arial"/>
          <w:w w:val="105"/>
        </w:rPr>
        <w:t>Greater Manchester Rape Crisis</w:t>
      </w:r>
      <w:r w:rsidR="003848E4" w:rsidRPr="00D92123">
        <w:rPr>
          <w:rFonts w:ascii="Arial" w:hAnsi="Arial" w:cs="Arial"/>
          <w:spacing w:val="-15"/>
          <w:w w:val="105"/>
        </w:rPr>
        <w:t xml:space="preserve"> </w:t>
      </w:r>
      <w:r w:rsidR="003848E4" w:rsidRPr="00D92123">
        <w:rPr>
          <w:rFonts w:ascii="Arial" w:hAnsi="Arial" w:cs="Arial"/>
          <w:w w:val="105"/>
        </w:rPr>
        <w:t>will</w:t>
      </w:r>
      <w:r w:rsidR="003848E4" w:rsidRPr="00D92123">
        <w:rPr>
          <w:rFonts w:ascii="Arial" w:hAnsi="Arial" w:cs="Arial"/>
          <w:spacing w:val="-15"/>
          <w:w w:val="105"/>
        </w:rPr>
        <w:t xml:space="preserve"> </w:t>
      </w:r>
      <w:r w:rsidR="003848E4" w:rsidRPr="00D92123">
        <w:rPr>
          <w:rFonts w:ascii="Arial" w:hAnsi="Arial" w:cs="Arial"/>
          <w:w w:val="105"/>
        </w:rPr>
        <w:t>ensure</w:t>
      </w:r>
      <w:r w:rsidR="003848E4" w:rsidRPr="00D92123">
        <w:rPr>
          <w:rFonts w:ascii="Arial" w:hAnsi="Arial" w:cs="Arial"/>
          <w:spacing w:val="-15"/>
          <w:w w:val="105"/>
        </w:rPr>
        <w:t xml:space="preserve"> </w:t>
      </w:r>
      <w:r w:rsidR="003848E4" w:rsidRPr="00D92123">
        <w:rPr>
          <w:rFonts w:ascii="Arial" w:hAnsi="Arial" w:cs="Arial"/>
          <w:w w:val="105"/>
        </w:rPr>
        <w:t>that</w:t>
      </w:r>
      <w:r w:rsidR="003848E4" w:rsidRPr="00D92123">
        <w:rPr>
          <w:rFonts w:ascii="Arial" w:hAnsi="Arial" w:cs="Arial"/>
          <w:spacing w:val="-15"/>
          <w:w w:val="105"/>
        </w:rPr>
        <w:t xml:space="preserve"> </w:t>
      </w:r>
      <w:r w:rsidR="003848E4" w:rsidRPr="00D92123">
        <w:rPr>
          <w:rFonts w:ascii="Arial" w:hAnsi="Arial" w:cs="Arial"/>
          <w:w w:val="105"/>
        </w:rPr>
        <w:t>we:</w:t>
      </w:r>
    </w:p>
    <w:p w:rsidR="003848E4" w:rsidRPr="00D92123" w:rsidRDefault="003848E4" w:rsidP="002E120F">
      <w:pPr>
        <w:widowControl w:val="0"/>
        <w:autoSpaceDE w:val="0"/>
        <w:autoSpaceDN w:val="0"/>
        <w:spacing w:before="7" w:after="0" w:line="240" w:lineRule="auto"/>
        <w:rPr>
          <w:rFonts w:ascii="Arial" w:eastAsia="Arial" w:hAnsi="Arial" w:cs="Arial"/>
          <w:lang w:val="en-US"/>
        </w:rPr>
      </w:pPr>
    </w:p>
    <w:p w:rsidR="003848E4" w:rsidRPr="00D92123" w:rsidRDefault="003848E4" w:rsidP="00D92123">
      <w:pPr>
        <w:pStyle w:val="ListParagraph"/>
        <w:widowControl w:val="0"/>
        <w:numPr>
          <w:ilvl w:val="0"/>
          <w:numId w:val="15"/>
        </w:numPr>
        <w:tabs>
          <w:tab w:val="left" w:pos="1619"/>
        </w:tabs>
        <w:autoSpaceDE w:val="0"/>
        <w:autoSpaceDN w:val="0"/>
        <w:spacing w:after="0" w:line="252" w:lineRule="auto"/>
        <w:ind w:right="238"/>
        <w:rPr>
          <w:rFonts w:ascii="Arial" w:hAnsi="Arial" w:cs="Arial"/>
        </w:rPr>
      </w:pPr>
      <w:r w:rsidRPr="00D92123">
        <w:rPr>
          <w:rFonts w:ascii="Arial" w:hAnsi="Arial" w:cs="Arial"/>
          <w:w w:val="105"/>
        </w:rPr>
        <w:t>Listen</w:t>
      </w:r>
      <w:r w:rsidRPr="00D92123">
        <w:rPr>
          <w:rFonts w:ascii="Arial" w:hAnsi="Arial" w:cs="Arial"/>
          <w:spacing w:val="33"/>
          <w:w w:val="105"/>
        </w:rPr>
        <w:t xml:space="preserve"> </w:t>
      </w:r>
      <w:r w:rsidRPr="00D92123">
        <w:rPr>
          <w:rFonts w:ascii="Arial" w:hAnsi="Arial" w:cs="Arial"/>
          <w:w w:val="105"/>
        </w:rPr>
        <w:t>carefully</w:t>
      </w:r>
      <w:r w:rsidRPr="00D92123">
        <w:rPr>
          <w:rFonts w:ascii="Arial" w:hAnsi="Arial" w:cs="Arial"/>
          <w:spacing w:val="34"/>
          <w:w w:val="105"/>
        </w:rPr>
        <w:t xml:space="preserve"> </w:t>
      </w:r>
      <w:r w:rsidRPr="00D92123">
        <w:rPr>
          <w:rFonts w:ascii="Arial" w:hAnsi="Arial" w:cs="Arial"/>
          <w:w w:val="105"/>
        </w:rPr>
        <w:t>to</w:t>
      </w:r>
      <w:r w:rsidRPr="00D92123">
        <w:rPr>
          <w:rFonts w:ascii="Arial" w:hAnsi="Arial" w:cs="Arial"/>
          <w:spacing w:val="32"/>
          <w:w w:val="105"/>
        </w:rPr>
        <w:t xml:space="preserve"> </w:t>
      </w:r>
      <w:r w:rsidRPr="00D92123">
        <w:rPr>
          <w:rFonts w:ascii="Arial" w:hAnsi="Arial" w:cs="Arial"/>
          <w:w w:val="105"/>
        </w:rPr>
        <w:t>complaints</w:t>
      </w:r>
      <w:r w:rsidRPr="00D92123">
        <w:rPr>
          <w:rFonts w:ascii="Arial" w:hAnsi="Arial" w:cs="Arial"/>
          <w:spacing w:val="33"/>
          <w:w w:val="105"/>
        </w:rPr>
        <w:t xml:space="preserve"> </w:t>
      </w:r>
      <w:r w:rsidRPr="00D92123">
        <w:rPr>
          <w:rFonts w:ascii="Arial" w:hAnsi="Arial" w:cs="Arial"/>
          <w:w w:val="105"/>
        </w:rPr>
        <w:t>and</w:t>
      </w:r>
      <w:r w:rsidRPr="00D92123">
        <w:rPr>
          <w:rFonts w:ascii="Arial" w:hAnsi="Arial" w:cs="Arial"/>
          <w:spacing w:val="34"/>
          <w:w w:val="105"/>
        </w:rPr>
        <w:t xml:space="preserve"> </w:t>
      </w:r>
      <w:r w:rsidRPr="00D92123">
        <w:rPr>
          <w:rFonts w:ascii="Arial" w:hAnsi="Arial" w:cs="Arial"/>
          <w:w w:val="105"/>
        </w:rPr>
        <w:t>treat</w:t>
      </w:r>
      <w:r w:rsidRPr="00D92123">
        <w:rPr>
          <w:rFonts w:ascii="Arial" w:hAnsi="Arial" w:cs="Arial"/>
          <w:spacing w:val="32"/>
          <w:w w:val="105"/>
        </w:rPr>
        <w:t xml:space="preserve"> </w:t>
      </w:r>
      <w:r w:rsidRPr="00D92123">
        <w:rPr>
          <w:rFonts w:ascii="Arial" w:hAnsi="Arial" w:cs="Arial"/>
          <w:w w:val="105"/>
        </w:rPr>
        <w:t>complaints</w:t>
      </w:r>
      <w:r w:rsidRPr="00D92123">
        <w:rPr>
          <w:rFonts w:ascii="Arial" w:hAnsi="Arial" w:cs="Arial"/>
          <w:spacing w:val="33"/>
          <w:w w:val="105"/>
        </w:rPr>
        <w:t xml:space="preserve"> </w:t>
      </w:r>
      <w:r w:rsidRPr="00D92123">
        <w:rPr>
          <w:rFonts w:ascii="Arial" w:hAnsi="Arial" w:cs="Arial"/>
          <w:w w:val="105"/>
        </w:rPr>
        <w:t>as</w:t>
      </w:r>
      <w:r w:rsidRPr="00D92123">
        <w:rPr>
          <w:rFonts w:ascii="Arial" w:hAnsi="Arial" w:cs="Arial"/>
          <w:spacing w:val="33"/>
          <w:w w:val="105"/>
        </w:rPr>
        <w:t xml:space="preserve"> </w:t>
      </w:r>
      <w:r w:rsidRPr="00D92123">
        <w:rPr>
          <w:rFonts w:ascii="Arial" w:hAnsi="Arial" w:cs="Arial"/>
          <w:w w:val="105"/>
        </w:rPr>
        <w:t>confidential,</w:t>
      </w:r>
      <w:r w:rsidRPr="00D92123">
        <w:rPr>
          <w:rFonts w:ascii="Arial" w:hAnsi="Arial" w:cs="Arial"/>
          <w:spacing w:val="-64"/>
          <w:w w:val="105"/>
        </w:rPr>
        <w:t xml:space="preserve"> </w:t>
      </w:r>
      <w:r w:rsidRPr="00D92123">
        <w:rPr>
          <w:rFonts w:ascii="Arial" w:hAnsi="Arial" w:cs="Arial"/>
          <w:w w:val="105"/>
        </w:rPr>
        <w:t>where</w:t>
      </w:r>
      <w:r w:rsidRPr="00D92123">
        <w:rPr>
          <w:rFonts w:ascii="Arial" w:hAnsi="Arial" w:cs="Arial"/>
          <w:spacing w:val="-11"/>
          <w:w w:val="105"/>
        </w:rPr>
        <w:t xml:space="preserve"> </w:t>
      </w:r>
      <w:r w:rsidRPr="00D92123">
        <w:rPr>
          <w:rFonts w:ascii="Arial" w:hAnsi="Arial" w:cs="Arial"/>
          <w:w w:val="105"/>
        </w:rPr>
        <w:t>possible</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D92123">
      <w:pPr>
        <w:pStyle w:val="ListParagraph"/>
        <w:widowControl w:val="0"/>
        <w:numPr>
          <w:ilvl w:val="0"/>
          <w:numId w:val="15"/>
        </w:numPr>
        <w:tabs>
          <w:tab w:val="left" w:pos="1619"/>
          <w:tab w:val="left" w:pos="5464"/>
          <w:tab w:val="left" w:pos="8133"/>
        </w:tabs>
        <w:autoSpaceDE w:val="0"/>
        <w:autoSpaceDN w:val="0"/>
        <w:spacing w:after="0" w:line="252" w:lineRule="auto"/>
        <w:ind w:right="239"/>
        <w:rPr>
          <w:rFonts w:ascii="Arial" w:hAnsi="Arial" w:cs="Arial"/>
        </w:rPr>
      </w:pPr>
      <w:r w:rsidRPr="00D92123">
        <w:rPr>
          <w:rFonts w:ascii="Arial" w:hAnsi="Arial" w:cs="Arial"/>
          <w:w w:val="105"/>
        </w:rPr>
        <w:t>Record, store and manage all complaints accurately in accordance</w:t>
      </w:r>
      <w:r w:rsidRPr="00D92123">
        <w:rPr>
          <w:rFonts w:ascii="Arial" w:hAnsi="Arial" w:cs="Arial"/>
          <w:spacing w:val="-8"/>
          <w:w w:val="105"/>
        </w:rPr>
        <w:t xml:space="preserve"> </w:t>
      </w:r>
      <w:r w:rsidRPr="00D92123">
        <w:rPr>
          <w:rFonts w:ascii="Arial" w:hAnsi="Arial" w:cs="Arial"/>
          <w:w w:val="105"/>
        </w:rPr>
        <w:t>with</w:t>
      </w:r>
      <w:r w:rsidRPr="00D92123">
        <w:rPr>
          <w:rFonts w:ascii="Arial" w:hAnsi="Arial" w:cs="Arial"/>
          <w:spacing w:val="-9"/>
          <w:w w:val="105"/>
        </w:rPr>
        <w:t xml:space="preserve"> </w:t>
      </w:r>
      <w:r w:rsidRPr="00D92123">
        <w:rPr>
          <w:rFonts w:ascii="Arial" w:hAnsi="Arial" w:cs="Arial"/>
          <w:w w:val="105"/>
        </w:rPr>
        <w:t>the</w:t>
      </w:r>
      <w:r w:rsidRPr="00D92123">
        <w:rPr>
          <w:rFonts w:ascii="Arial" w:hAnsi="Arial" w:cs="Arial"/>
          <w:spacing w:val="-7"/>
          <w:w w:val="105"/>
        </w:rPr>
        <w:t xml:space="preserve"> </w:t>
      </w:r>
      <w:r w:rsidRPr="00D92123">
        <w:rPr>
          <w:rFonts w:ascii="Arial" w:hAnsi="Arial" w:cs="Arial"/>
          <w:w w:val="105"/>
        </w:rPr>
        <w:t>Data</w:t>
      </w:r>
      <w:r w:rsidRPr="00D92123">
        <w:rPr>
          <w:rFonts w:ascii="Arial" w:hAnsi="Arial" w:cs="Arial"/>
          <w:spacing w:val="-7"/>
          <w:w w:val="105"/>
        </w:rPr>
        <w:t xml:space="preserve"> </w:t>
      </w:r>
      <w:r w:rsidRPr="00D92123">
        <w:rPr>
          <w:rFonts w:ascii="Arial" w:hAnsi="Arial" w:cs="Arial"/>
          <w:w w:val="105"/>
        </w:rPr>
        <w:t>Protection</w:t>
      </w:r>
      <w:r w:rsidRPr="00D92123">
        <w:rPr>
          <w:rFonts w:ascii="Arial" w:hAnsi="Arial" w:cs="Arial"/>
          <w:spacing w:val="-9"/>
          <w:w w:val="105"/>
        </w:rPr>
        <w:t xml:space="preserve"> </w:t>
      </w:r>
      <w:r w:rsidRPr="00D92123">
        <w:rPr>
          <w:rFonts w:ascii="Arial" w:hAnsi="Arial" w:cs="Arial"/>
          <w:w w:val="105"/>
        </w:rPr>
        <w:t>Act</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D92123">
      <w:pPr>
        <w:pStyle w:val="ListParagraph"/>
        <w:widowControl w:val="0"/>
        <w:numPr>
          <w:ilvl w:val="0"/>
          <w:numId w:val="15"/>
        </w:numPr>
        <w:tabs>
          <w:tab w:val="left" w:pos="1619"/>
        </w:tabs>
        <w:autoSpaceDE w:val="0"/>
        <w:autoSpaceDN w:val="0"/>
        <w:spacing w:after="0" w:line="252" w:lineRule="auto"/>
        <w:ind w:right="237"/>
        <w:rPr>
          <w:rFonts w:ascii="Arial" w:hAnsi="Arial" w:cs="Arial"/>
        </w:rPr>
      </w:pPr>
      <w:r w:rsidRPr="00D92123">
        <w:rPr>
          <w:rFonts w:ascii="Arial" w:hAnsi="Arial" w:cs="Arial"/>
          <w:w w:val="105"/>
        </w:rPr>
        <w:t>Investigate</w:t>
      </w:r>
      <w:r w:rsidRPr="00D92123">
        <w:rPr>
          <w:rFonts w:ascii="Arial" w:hAnsi="Arial" w:cs="Arial"/>
          <w:spacing w:val="6"/>
          <w:w w:val="105"/>
        </w:rPr>
        <w:t xml:space="preserve"> </w:t>
      </w:r>
      <w:r w:rsidRPr="00D92123">
        <w:rPr>
          <w:rFonts w:ascii="Arial" w:hAnsi="Arial" w:cs="Arial"/>
          <w:w w:val="105"/>
        </w:rPr>
        <w:t>the</w:t>
      </w:r>
      <w:r w:rsidRPr="00D92123">
        <w:rPr>
          <w:rFonts w:ascii="Arial" w:hAnsi="Arial" w:cs="Arial"/>
          <w:spacing w:val="5"/>
          <w:w w:val="105"/>
        </w:rPr>
        <w:t xml:space="preserve"> </w:t>
      </w:r>
      <w:r w:rsidRPr="00D92123">
        <w:rPr>
          <w:rFonts w:ascii="Arial" w:hAnsi="Arial" w:cs="Arial"/>
          <w:w w:val="105"/>
        </w:rPr>
        <w:t>complaint</w:t>
      </w:r>
      <w:r w:rsidRPr="00D92123">
        <w:rPr>
          <w:rFonts w:ascii="Arial" w:hAnsi="Arial" w:cs="Arial"/>
          <w:spacing w:val="5"/>
          <w:w w:val="105"/>
        </w:rPr>
        <w:t xml:space="preserve"> </w:t>
      </w:r>
      <w:r w:rsidRPr="00D92123">
        <w:rPr>
          <w:rFonts w:ascii="Arial" w:hAnsi="Arial" w:cs="Arial"/>
          <w:w w:val="105"/>
        </w:rPr>
        <w:t>fully,</w:t>
      </w:r>
      <w:r w:rsidRPr="00D92123">
        <w:rPr>
          <w:rFonts w:ascii="Arial" w:hAnsi="Arial" w:cs="Arial"/>
          <w:spacing w:val="5"/>
          <w:w w:val="105"/>
        </w:rPr>
        <w:t xml:space="preserve"> </w:t>
      </w:r>
      <w:r w:rsidRPr="00D92123">
        <w:rPr>
          <w:rFonts w:ascii="Arial" w:hAnsi="Arial" w:cs="Arial"/>
          <w:w w:val="105"/>
        </w:rPr>
        <w:t>objectively</w:t>
      </w:r>
      <w:r w:rsidRPr="00D92123">
        <w:rPr>
          <w:rFonts w:ascii="Arial" w:hAnsi="Arial" w:cs="Arial"/>
          <w:spacing w:val="5"/>
          <w:w w:val="105"/>
        </w:rPr>
        <w:t xml:space="preserve"> </w:t>
      </w:r>
      <w:r w:rsidRPr="00D92123">
        <w:rPr>
          <w:rFonts w:ascii="Arial" w:hAnsi="Arial" w:cs="Arial"/>
          <w:w w:val="105"/>
        </w:rPr>
        <w:t>and</w:t>
      </w:r>
      <w:r w:rsidRPr="00D92123">
        <w:rPr>
          <w:rFonts w:ascii="Arial" w:hAnsi="Arial" w:cs="Arial"/>
          <w:spacing w:val="6"/>
          <w:w w:val="105"/>
        </w:rPr>
        <w:t xml:space="preserve"> </w:t>
      </w:r>
      <w:r w:rsidRPr="00D92123">
        <w:rPr>
          <w:rFonts w:ascii="Arial" w:hAnsi="Arial" w:cs="Arial"/>
          <w:w w:val="105"/>
        </w:rPr>
        <w:t>within</w:t>
      </w:r>
      <w:r w:rsidRPr="00D92123">
        <w:rPr>
          <w:rFonts w:ascii="Arial" w:hAnsi="Arial" w:cs="Arial"/>
          <w:spacing w:val="7"/>
          <w:w w:val="105"/>
        </w:rPr>
        <w:t xml:space="preserve"> </w:t>
      </w:r>
      <w:r w:rsidRPr="00D92123">
        <w:rPr>
          <w:rFonts w:ascii="Arial" w:hAnsi="Arial" w:cs="Arial"/>
          <w:w w:val="105"/>
        </w:rPr>
        <w:t>the</w:t>
      </w:r>
      <w:r w:rsidRPr="00D92123">
        <w:rPr>
          <w:rFonts w:ascii="Arial" w:hAnsi="Arial" w:cs="Arial"/>
          <w:spacing w:val="5"/>
          <w:w w:val="105"/>
        </w:rPr>
        <w:t xml:space="preserve"> </w:t>
      </w:r>
      <w:r w:rsidRPr="00D92123">
        <w:rPr>
          <w:rFonts w:ascii="Arial" w:hAnsi="Arial" w:cs="Arial"/>
          <w:w w:val="105"/>
        </w:rPr>
        <w:t>stated</w:t>
      </w:r>
      <w:r w:rsidRPr="00D92123">
        <w:rPr>
          <w:rFonts w:ascii="Arial" w:hAnsi="Arial" w:cs="Arial"/>
          <w:spacing w:val="5"/>
          <w:w w:val="105"/>
        </w:rPr>
        <w:t xml:space="preserve"> </w:t>
      </w:r>
      <w:r w:rsidRPr="00D92123">
        <w:rPr>
          <w:rFonts w:ascii="Arial" w:hAnsi="Arial" w:cs="Arial"/>
          <w:w w:val="105"/>
        </w:rPr>
        <w:t>time</w:t>
      </w:r>
      <w:r w:rsidRPr="00D92123">
        <w:rPr>
          <w:rFonts w:ascii="Arial" w:hAnsi="Arial" w:cs="Arial"/>
          <w:spacing w:val="-64"/>
          <w:w w:val="105"/>
        </w:rPr>
        <w:t xml:space="preserve"> </w:t>
      </w:r>
      <w:r w:rsidRPr="00D92123">
        <w:rPr>
          <w:rFonts w:ascii="Arial" w:hAnsi="Arial" w:cs="Arial"/>
          <w:w w:val="105"/>
        </w:rPr>
        <w:t>frame</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D92123">
      <w:pPr>
        <w:pStyle w:val="ListParagraph"/>
        <w:widowControl w:val="0"/>
        <w:numPr>
          <w:ilvl w:val="0"/>
          <w:numId w:val="15"/>
        </w:numPr>
        <w:tabs>
          <w:tab w:val="left" w:pos="1619"/>
        </w:tabs>
        <w:autoSpaceDE w:val="0"/>
        <w:autoSpaceDN w:val="0"/>
        <w:spacing w:after="0" w:line="252" w:lineRule="auto"/>
        <w:ind w:right="236"/>
        <w:rPr>
          <w:rFonts w:ascii="Arial" w:hAnsi="Arial" w:cs="Arial"/>
        </w:rPr>
      </w:pPr>
      <w:r w:rsidRPr="00D92123">
        <w:rPr>
          <w:rFonts w:ascii="Arial" w:hAnsi="Arial" w:cs="Arial"/>
          <w:w w:val="105"/>
        </w:rPr>
        <w:t>Notify</w:t>
      </w:r>
      <w:r w:rsidRPr="00D92123">
        <w:rPr>
          <w:rFonts w:ascii="Arial" w:hAnsi="Arial" w:cs="Arial"/>
          <w:spacing w:val="45"/>
          <w:w w:val="105"/>
        </w:rPr>
        <w:t xml:space="preserve"> </w:t>
      </w:r>
      <w:r w:rsidRPr="00D92123">
        <w:rPr>
          <w:rFonts w:ascii="Arial" w:hAnsi="Arial" w:cs="Arial"/>
          <w:w w:val="105"/>
        </w:rPr>
        <w:t>the</w:t>
      </w:r>
      <w:r w:rsidRPr="00D92123">
        <w:rPr>
          <w:rFonts w:ascii="Arial" w:hAnsi="Arial" w:cs="Arial"/>
          <w:spacing w:val="42"/>
          <w:w w:val="105"/>
        </w:rPr>
        <w:t xml:space="preserve"> </w:t>
      </w:r>
      <w:r w:rsidRPr="00D92123">
        <w:rPr>
          <w:rFonts w:ascii="Arial" w:hAnsi="Arial" w:cs="Arial"/>
          <w:w w:val="105"/>
        </w:rPr>
        <w:t>complainant</w:t>
      </w:r>
      <w:r w:rsidRPr="00D92123">
        <w:rPr>
          <w:rFonts w:ascii="Arial" w:hAnsi="Arial" w:cs="Arial"/>
          <w:spacing w:val="44"/>
          <w:w w:val="105"/>
        </w:rPr>
        <w:t xml:space="preserve"> </w:t>
      </w:r>
      <w:r w:rsidRPr="00D92123">
        <w:rPr>
          <w:rFonts w:ascii="Arial" w:hAnsi="Arial" w:cs="Arial"/>
          <w:w w:val="105"/>
        </w:rPr>
        <w:t>of</w:t>
      </w:r>
      <w:r w:rsidRPr="00D92123">
        <w:rPr>
          <w:rFonts w:ascii="Arial" w:hAnsi="Arial" w:cs="Arial"/>
          <w:spacing w:val="44"/>
          <w:w w:val="105"/>
        </w:rPr>
        <w:t xml:space="preserve"> </w:t>
      </w:r>
      <w:r w:rsidRPr="00D92123">
        <w:rPr>
          <w:rFonts w:ascii="Arial" w:hAnsi="Arial" w:cs="Arial"/>
          <w:w w:val="105"/>
        </w:rPr>
        <w:t>the</w:t>
      </w:r>
      <w:r w:rsidRPr="00D92123">
        <w:rPr>
          <w:rFonts w:ascii="Arial" w:hAnsi="Arial" w:cs="Arial"/>
          <w:spacing w:val="43"/>
          <w:w w:val="105"/>
        </w:rPr>
        <w:t xml:space="preserve"> </w:t>
      </w:r>
      <w:r w:rsidRPr="00D92123">
        <w:rPr>
          <w:rFonts w:ascii="Arial" w:hAnsi="Arial" w:cs="Arial"/>
          <w:w w:val="105"/>
        </w:rPr>
        <w:t>results</w:t>
      </w:r>
      <w:r w:rsidRPr="00D92123">
        <w:rPr>
          <w:rFonts w:ascii="Arial" w:hAnsi="Arial" w:cs="Arial"/>
          <w:spacing w:val="43"/>
          <w:w w:val="105"/>
        </w:rPr>
        <w:t xml:space="preserve"> </w:t>
      </w:r>
      <w:r w:rsidRPr="00D92123">
        <w:rPr>
          <w:rFonts w:ascii="Arial" w:hAnsi="Arial" w:cs="Arial"/>
          <w:w w:val="105"/>
        </w:rPr>
        <w:t>of</w:t>
      </w:r>
      <w:r w:rsidRPr="00D92123">
        <w:rPr>
          <w:rFonts w:ascii="Arial" w:hAnsi="Arial" w:cs="Arial"/>
          <w:spacing w:val="43"/>
          <w:w w:val="105"/>
        </w:rPr>
        <w:t xml:space="preserve"> </w:t>
      </w:r>
      <w:r w:rsidRPr="00D92123">
        <w:rPr>
          <w:rFonts w:ascii="Arial" w:hAnsi="Arial" w:cs="Arial"/>
          <w:w w:val="105"/>
        </w:rPr>
        <w:t>the</w:t>
      </w:r>
      <w:r w:rsidRPr="00D92123">
        <w:rPr>
          <w:rFonts w:ascii="Arial" w:hAnsi="Arial" w:cs="Arial"/>
          <w:spacing w:val="44"/>
          <w:w w:val="105"/>
        </w:rPr>
        <w:t xml:space="preserve"> </w:t>
      </w:r>
      <w:r w:rsidRPr="00D92123">
        <w:rPr>
          <w:rFonts w:ascii="Arial" w:hAnsi="Arial" w:cs="Arial"/>
          <w:w w:val="105"/>
        </w:rPr>
        <w:t>investigation</w:t>
      </w:r>
      <w:r w:rsidRPr="00D92123">
        <w:rPr>
          <w:rFonts w:ascii="Arial" w:hAnsi="Arial" w:cs="Arial"/>
          <w:spacing w:val="43"/>
          <w:w w:val="105"/>
        </w:rPr>
        <w:t xml:space="preserve"> </w:t>
      </w:r>
      <w:r w:rsidRPr="00D92123">
        <w:rPr>
          <w:rFonts w:ascii="Arial" w:hAnsi="Arial" w:cs="Arial"/>
          <w:w w:val="105"/>
        </w:rPr>
        <w:t>and</w:t>
      </w:r>
      <w:r w:rsidRPr="00D92123">
        <w:rPr>
          <w:rFonts w:ascii="Arial" w:hAnsi="Arial" w:cs="Arial"/>
          <w:spacing w:val="44"/>
          <w:w w:val="105"/>
        </w:rPr>
        <w:t xml:space="preserve"> </w:t>
      </w:r>
      <w:r w:rsidRPr="00D92123">
        <w:rPr>
          <w:rFonts w:ascii="Arial" w:hAnsi="Arial" w:cs="Arial"/>
          <w:w w:val="105"/>
        </w:rPr>
        <w:t>any</w:t>
      </w:r>
      <w:r w:rsidRPr="00D92123">
        <w:rPr>
          <w:rFonts w:ascii="Arial" w:hAnsi="Arial" w:cs="Arial"/>
          <w:spacing w:val="-64"/>
          <w:w w:val="105"/>
        </w:rPr>
        <w:t xml:space="preserve"> </w:t>
      </w:r>
      <w:r w:rsidRPr="00D92123">
        <w:rPr>
          <w:rFonts w:ascii="Arial" w:hAnsi="Arial" w:cs="Arial"/>
          <w:w w:val="105"/>
        </w:rPr>
        <w:t>right</w:t>
      </w:r>
      <w:r w:rsidRPr="00D92123">
        <w:rPr>
          <w:rFonts w:ascii="Arial" w:hAnsi="Arial" w:cs="Arial"/>
          <w:spacing w:val="-10"/>
          <w:w w:val="105"/>
        </w:rPr>
        <w:t xml:space="preserve"> </w:t>
      </w:r>
      <w:r w:rsidRPr="00D92123">
        <w:rPr>
          <w:rFonts w:ascii="Arial" w:hAnsi="Arial" w:cs="Arial"/>
          <w:w w:val="105"/>
        </w:rPr>
        <w:t>of</w:t>
      </w:r>
      <w:r w:rsidRPr="00D92123">
        <w:rPr>
          <w:rFonts w:ascii="Arial" w:hAnsi="Arial" w:cs="Arial"/>
          <w:spacing w:val="-8"/>
          <w:w w:val="105"/>
        </w:rPr>
        <w:t xml:space="preserve"> </w:t>
      </w:r>
      <w:r w:rsidRPr="00D92123">
        <w:rPr>
          <w:rFonts w:ascii="Arial" w:hAnsi="Arial" w:cs="Arial"/>
          <w:w w:val="105"/>
        </w:rPr>
        <w:t>appeal</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D92123">
      <w:pPr>
        <w:pStyle w:val="ListParagraph"/>
        <w:widowControl w:val="0"/>
        <w:numPr>
          <w:ilvl w:val="0"/>
          <w:numId w:val="15"/>
        </w:numPr>
        <w:tabs>
          <w:tab w:val="left" w:pos="1620"/>
        </w:tabs>
        <w:autoSpaceDE w:val="0"/>
        <w:autoSpaceDN w:val="0"/>
        <w:spacing w:before="5" w:after="0" w:line="252" w:lineRule="auto"/>
        <w:ind w:right="239"/>
        <w:rPr>
          <w:rFonts w:ascii="Arial" w:hAnsi="Arial" w:cs="Arial"/>
        </w:rPr>
      </w:pPr>
      <w:r w:rsidRPr="00D92123">
        <w:rPr>
          <w:rFonts w:ascii="Arial" w:hAnsi="Arial" w:cs="Arial"/>
          <w:w w:val="105"/>
        </w:rPr>
        <w:t>Inform</w:t>
      </w:r>
      <w:r w:rsidRPr="00D92123">
        <w:rPr>
          <w:rFonts w:ascii="Arial" w:hAnsi="Arial" w:cs="Arial"/>
          <w:spacing w:val="47"/>
          <w:w w:val="105"/>
        </w:rPr>
        <w:t xml:space="preserve"> </w:t>
      </w:r>
      <w:r w:rsidRPr="00D92123">
        <w:rPr>
          <w:rFonts w:ascii="Arial" w:hAnsi="Arial" w:cs="Arial"/>
          <w:w w:val="105"/>
        </w:rPr>
        <w:t>the</w:t>
      </w:r>
      <w:r w:rsidRPr="00D92123">
        <w:rPr>
          <w:rFonts w:ascii="Arial" w:hAnsi="Arial" w:cs="Arial"/>
          <w:spacing w:val="45"/>
          <w:w w:val="105"/>
        </w:rPr>
        <w:t xml:space="preserve"> </w:t>
      </w:r>
      <w:r w:rsidRPr="00D92123">
        <w:rPr>
          <w:rFonts w:ascii="Arial" w:hAnsi="Arial" w:cs="Arial"/>
          <w:w w:val="105"/>
        </w:rPr>
        <w:t>complainant</w:t>
      </w:r>
      <w:r w:rsidRPr="00D92123">
        <w:rPr>
          <w:rFonts w:ascii="Arial" w:hAnsi="Arial" w:cs="Arial"/>
          <w:spacing w:val="48"/>
          <w:w w:val="105"/>
        </w:rPr>
        <w:t xml:space="preserve"> </w:t>
      </w:r>
      <w:r w:rsidRPr="00D92123">
        <w:rPr>
          <w:rFonts w:ascii="Arial" w:hAnsi="Arial" w:cs="Arial"/>
          <w:w w:val="105"/>
        </w:rPr>
        <w:t>of</w:t>
      </w:r>
      <w:r w:rsidRPr="00D92123">
        <w:rPr>
          <w:rFonts w:ascii="Arial" w:hAnsi="Arial" w:cs="Arial"/>
          <w:spacing w:val="46"/>
          <w:w w:val="105"/>
        </w:rPr>
        <w:t xml:space="preserve"> </w:t>
      </w:r>
      <w:r w:rsidRPr="00D92123">
        <w:rPr>
          <w:rFonts w:ascii="Arial" w:hAnsi="Arial" w:cs="Arial"/>
          <w:w w:val="105"/>
        </w:rPr>
        <w:t>any</w:t>
      </w:r>
      <w:r w:rsidRPr="00D92123">
        <w:rPr>
          <w:rFonts w:ascii="Arial" w:hAnsi="Arial" w:cs="Arial"/>
          <w:spacing w:val="47"/>
          <w:w w:val="105"/>
        </w:rPr>
        <w:t xml:space="preserve"> </w:t>
      </w:r>
      <w:r w:rsidRPr="00D92123">
        <w:rPr>
          <w:rFonts w:ascii="Arial" w:hAnsi="Arial" w:cs="Arial"/>
          <w:w w:val="105"/>
        </w:rPr>
        <w:t>action</w:t>
      </w:r>
      <w:r w:rsidRPr="00D92123">
        <w:rPr>
          <w:rFonts w:ascii="Arial" w:hAnsi="Arial" w:cs="Arial"/>
          <w:spacing w:val="44"/>
          <w:w w:val="105"/>
        </w:rPr>
        <w:t xml:space="preserve"> </w:t>
      </w:r>
      <w:r w:rsidRPr="00D92123">
        <w:rPr>
          <w:rFonts w:ascii="Arial" w:hAnsi="Arial" w:cs="Arial"/>
          <w:w w:val="105"/>
        </w:rPr>
        <w:t>that</w:t>
      </w:r>
      <w:r w:rsidRPr="00D92123">
        <w:rPr>
          <w:rFonts w:ascii="Arial" w:hAnsi="Arial" w:cs="Arial"/>
          <w:spacing w:val="45"/>
          <w:w w:val="105"/>
        </w:rPr>
        <w:t xml:space="preserve"> </w:t>
      </w:r>
      <w:r w:rsidRPr="00D92123">
        <w:rPr>
          <w:rFonts w:ascii="Arial" w:hAnsi="Arial" w:cs="Arial"/>
          <w:w w:val="105"/>
        </w:rPr>
        <w:t>will</w:t>
      </w:r>
      <w:r w:rsidRPr="00D92123">
        <w:rPr>
          <w:rFonts w:ascii="Arial" w:hAnsi="Arial" w:cs="Arial"/>
          <w:spacing w:val="46"/>
          <w:w w:val="105"/>
        </w:rPr>
        <w:t xml:space="preserve"> </w:t>
      </w:r>
      <w:r w:rsidRPr="00D92123">
        <w:rPr>
          <w:rFonts w:ascii="Arial" w:hAnsi="Arial" w:cs="Arial"/>
          <w:w w:val="105"/>
        </w:rPr>
        <w:t>be</w:t>
      </w:r>
      <w:r w:rsidRPr="00D92123">
        <w:rPr>
          <w:rFonts w:ascii="Arial" w:hAnsi="Arial" w:cs="Arial"/>
          <w:spacing w:val="46"/>
          <w:w w:val="105"/>
        </w:rPr>
        <w:t xml:space="preserve"> </w:t>
      </w:r>
      <w:r w:rsidRPr="00D92123">
        <w:rPr>
          <w:rFonts w:ascii="Arial" w:hAnsi="Arial" w:cs="Arial"/>
          <w:w w:val="105"/>
        </w:rPr>
        <w:t>implemented</w:t>
      </w:r>
      <w:r w:rsidRPr="00D92123">
        <w:rPr>
          <w:rFonts w:ascii="Arial" w:hAnsi="Arial" w:cs="Arial"/>
          <w:spacing w:val="46"/>
          <w:w w:val="105"/>
        </w:rPr>
        <w:t xml:space="preserve"> </w:t>
      </w:r>
    </w:p>
    <w:p w:rsidR="003848E4" w:rsidRPr="00D92123" w:rsidRDefault="003848E4" w:rsidP="002E120F">
      <w:pPr>
        <w:tabs>
          <w:tab w:val="left" w:pos="1620"/>
        </w:tabs>
        <w:spacing w:before="5" w:line="252" w:lineRule="auto"/>
        <w:ind w:right="239"/>
        <w:rPr>
          <w:rFonts w:ascii="Arial" w:hAnsi="Arial" w:cs="Arial"/>
        </w:rPr>
      </w:pPr>
    </w:p>
    <w:p w:rsidR="003848E4" w:rsidRPr="00D92123" w:rsidRDefault="003848E4" w:rsidP="00D92123">
      <w:pPr>
        <w:pStyle w:val="ListParagraph"/>
        <w:widowControl w:val="0"/>
        <w:numPr>
          <w:ilvl w:val="0"/>
          <w:numId w:val="15"/>
        </w:numPr>
        <w:tabs>
          <w:tab w:val="left" w:pos="1620"/>
        </w:tabs>
        <w:autoSpaceDE w:val="0"/>
        <w:autoSpaceDN w:val="0"/>
        <w:spacing w:after="0" w:line="252" w:lineRule="auto"/>
        <w:ind w:right="236"/>
        <w:rPr>
          <w:rFonts w:ascii="Arial" w:hAnsi="Arial" w:cs="Arial"/>
        </w:rPr>
      </w:pPr>
      <w:r w:rsidRPr="00D92123">
        <w:rPr>
          <w:rFonts w:ascii="Arial" w:hAnsi="Arial" w:cs="Arial"/>
          <w:w w:val="105"/>
        </w:rPr>
        <w:t>Report</w:t>
      </w:r>
      <w:r w:rsidRPr="00D92123">
        <w:rPr>
          <w:rFonts w:ascii="Arial" w:hAnsi="Arial" w:cs="Arial"/>
          <w:spacing w:val="17"/>
          <w:w w:val="105"/>
        </w:rPr>
        <w:t xml:space="preserve"> </w:t>
      </w:r>
      <w:r w:rsidRPr="00D92123">
        <w:rPr>
          <w:rFonts w:ascii="Arial" w:hAnsi="Arial" w:cs="Arial"/>
          <w:w w:val="105"/>
        </w:rPr>
        <w:t>on</w:t>
      </w:r>
      <w:r w:rsidRPr="00D92123">
        <w:rPr>
          <w:rFonts w:ascii="Arial" w:hAnsi="Arial" w:cs="Arial"/>
          <w:spacing w:val="18"/>
          <w:w w:val="105"/>
        </w:rPr>
        <w:t xml:space="preserve"> </w:t>
      </w:r>
      <w:r w:rsidRPr="00D92123">
        <w:rPr>
          <w:rFonts w:ascii="Arial" w:hAnsi="Arial" w:cs="Arial"/>
          <w:w w:val="105"/>
        </w:rPr>
        <w:t>an</w:t>
      </w:r>
      <w:r w:rsidRPr="00D92123">
        <w:rPr>
          <w:rFonts w:ascii="Arial" w:hAnsi="Arial" w:cs="Arial"/>
          <w:spacing w:val="17"/>
          <w:w w:val="105"/>
        </w:rPr>
        <w:t xml:space="preserve"> </w:t>
      </w:r>
      <w:r w:rsidRPr="00D92123">
        <w:rPr>
          <w:rFonts w:ascii="Arial" w:hAnsi="Arial" w:cs="Arial"/>
          <w:w w:val="105"/>
        </w:rPr>
        <w:t>annual</w:t>
      </w:r>
      <w:r w:rsidRPr="00D92123">
        <w:rPr>
          <w:rFonts w:ascii="Arial" w:hAnsi="Arial" w:cs="Arial"/>
          <w:spacing w:val="17"/>
          <w:w w:val="105"/>
        </w:rPr>
        <w:t xml:space="preserve"> </w:t>
      </w:r>
      <w:r w:rsidRPr="00D92123">
        <w:rPr>
          <w:rFonts w:ascii="Arial" w:hAnsi="Arial" w:cs="Arial"/>
          <w:w w:val="105"/>
        </w:rPr>
        <w:t>basis,</w:t>
      </w:r>
      <w:r w:rsidRPr="00D92123">
        <w:rPr>
          <w:rFonts w:ascii="Arial" w:hAnsi="Arial" w:cs="Arial"/>
          <w:spacing w:val="18"/>
          <w:w w:val="105"/>
        </w:rPr>
        <w:t xml:space="preserve"> </w:t>
      </w:r>
      <w:r w:rsidRPr="00D92123">
        <w:rPr>
          <w:rFonts w:ascii="Arial" w:hAnsi="Arial" w:cs="Arial"/>
          <w:w w:val="105"/>
        </w:rPr>
        <w:t>the</w:t>
      </w:r>
      <w:r w:rsidRPr="00D92123">
        <w:rPr>
          <w:rFonts w:ascii="Arial" w:hAnsi="Arial" w:cs="Arial"/>
          <w:spacing w:val="18"/>
          <w:w w:val="105"/>
        </w:rPr>
        <w:t xml:space="preserve"> </w:t>
      </w:r>
      <w:r w:rsidRPr="00D92123">
        <w:rPr>
          <w:rFonts w:ascii="Arial" w:hAnsi="Arial" w:cs="Arial"/>
          <w:w w:val="105"/>
        </w:rPr>
        <w:t>number</w:t>
      </w:r>
      <w:r w:rsidRPr="00D92123">
        <w:rPr>
          <w:rFonts w:ascii="Arial" w:hAnsi="Arial" w:cs="Arial"/>
          <w:spacing w:val="19"/>
          <w:w w:val="105"/>
        </w:rPr>
        <w:t xml:space="preserve"> </w:t>
      </w:r>
      <w:r w:rsidRPr="00D92123">
        <w:rPr>
          <w:rFonts w:ascii="Arial" w:hAnsi="Arial" w:cs="Arial"/>
          <w:w w:val="105"/>
        </w:rPr>
        <w:t>of</w:t>
      </w:r>
      <w:r w:rsidRPr="00D92123">
        <w:rPr>
          <w:rFonts w:ascii="Arial" w:hAnsi="Arial" w:cs="Arial"/>
          <w:spacing w:val="19"/>
          <w:w w:val="105"/>
        </w:rPr>
        <w:t xml:space="preserve"> </w:t>
      </w:r>
      <w:r w:rsidRPr="00D92123">
        <w:rPr>
          <w:rFonts w:ascii="Arial" w:hAnsi="Arial" w:cs="Arial"/>
          <w:w w:val="105"/>
        </w:rPr>
        <w:t>complaints</w:t>
      </w:r>
      <w:r w:rsidRPr="00D92123">
        <w:rPr>
          <w:rFonts w:ascii="Arial" w:hAnsi="Arial" w:cs="Arial"/>
          <w:spacing w:val="19"/>
          <w:w w:val="105"/>
        </w:rPr>
        <w:t xml:space="preserve"> </w:t>
      </w:r>
      <w:r w:rsidRPr="00D92123">
        <w:rPr>
          <w:rFonts w:ascii="Arial" w:hAnsi="Arial" w:cs="Arial"/>
          <w:w w:val="105"/>
        </w:rPr>
        <w:t>received,</w:t>
      </w:r>
      <w:r w:rsidRPr="00D92123">
        <w:rPr>
          <w:rFonts w:ascii="Arial" w:hAnsi="Arial" w:cs="Arial"/>
          <w:spacing w:val="17"/>
          <w:w w:val="105"/>
        </w:rPr>
        <w:t xml:space="preserve"> </w:t>
      </w:r>
      <w:r w:rsidRPr="00D92123">
        <w:rPr>
          <w:rFonts w:ascii="Arial" w:hAnsi="Arial" w:cs="Arial"/>
          <w:w w:val="105"/>
        </w:rPr>
        <w:t xml:space="preserve">the </w:t>
      </w:r>
      <w:r w:rsidRPr="00D92123">
        <w:rPr>
          <w:rFonts w:ascii="Arial" w:hAnsi="Arial" w:cs="Arial"/>
          <w:spacing w:val="-64"/>
          <w:w w:val="105"/>
        </w:rPr>
        <w:t xml:space="preserve"> </w:t>
      </w:r>
      <w:r w:rsidRPr="00D92123">
        <w:rPr>
          <w:rFonts w:ascii="Arial" w:hAnsi="Arial" w:cs="Arial"/>
          <w:w w:val="105"/>
        </w:rPr>
        <w:t>outcomes</w:t>
      </w:r>
      <w:r w:rsidRPr="00D92123">
        <w:rPr>
          <w:rFonts w:ascii="Arial" w:hAnsi="Arial" w:cs="Arial"/>
          <w:spacing w:val="-11"/>
          <w:w w:val="105"/>
        </w:rPr>
        <w:t xml:space="preserve"> </w:t>
      </w:r>
      <w:r w:rsidRPr="00D92123">
        <w:rPr>
          <w:rFonts w:ascii="Arial" w:hAnsi="Arial" w:cs="Arial"/>
          <w:w w:val="105"/>
        </w:rPr>
        <w:t>and</w:t>
      </w:r>
      <w:r w:rsidRPr="00D92123">
        <w:rPr>
          <w:rFonts w:ascii="Arial" w:hAnsi="Arial" w:cs="Arial"/>
          <w:spacing w:val="-10"/>
          <w:w w:val="105"/>
        </w:rPr>
        <w:t xml:space="preserve"> </w:t>
      </w:r>
      <w:r w:rsidRPr="00D92123">
        <w:rPr>
          <w:rFonts w:ascii="Arial" w:hAnsi="Arial" w:cs="Arial"/>
          <w:w w:val="105"/>
        </w:rPr>
        <w:t>any</w:t>
      </w:r>
      <w:r w:rsidRPr="00D92123">
        <w:rPr>
          <w:rFonts w:ascii="Arial" w:hAnsi="Arial" w:cs="Arial"/>
          <w:spacing w:val="-11"/>
          <w:w w:val="105"/>
        </w:rPr>
        <w:t xml:space="preserve"> </w:t>
      </w:r>
      <w:r w:rsidRPr="00D92123">
        <w:rPr>
          <w:rFonts w:ascii="Arial" w:hAnsi="Arial" w:cs="Arial"/>
          <w:w w:val="105"/>
        </w:rPr>
        <w:t>actions</w:t>
      </w:r>
      <w:r w:rsidRPr="00D92123">
        <w:rPr>
          <w:rFonts w:ascii="Arial" w:hAnsi="Arial" w:cs="Arial"/>
          <w:spacing w:val="-10"/>
          <w:w w:val="105"/>
        </w:rPr>
        <w:t xml:space="preserve"> </w:t>
      </w:r>
      <w:r w:rsidRPr="00D92123">
        <w:rPr>
          <w:rFonts w:ascii="Arial" w:hAnsi="Arial" w:cs="Arial"/>
          <w:w w:val="105"/>
        </w:rPr>
        <w:t>taken.</w:t>
      </w:r>
    </w:p>
    <w:p w:rsidR="003848E4" w:rsidRPr="00D92123" w:rsidRDefault="003848E4" w:rsidP="002E120F">
      <w:pPr>
        <w:widowControl w:val="0"/>
        <w:autoSpaceDE w:val="0"/>
        <w:autoSpaceDN w:val="0"/>
        <w:spacing w:after="0" w:line="240" w:lineRule="auto"/>
        <w:rPr>
          <w:rFonts w:ascii="Arial" w:eastAsia="Arial" w:hAnsi="Arial" w:cs="Arial"/>
          <w:lang w:val="en-US"/>
        </w:rPr>
      </w:pPr>
    </w:p>
    <w:p w:rsidR="003848E4" w:rsidRPr="00D92123" w:rsidRDefault="003848E4" w:rsidP="002E120F">
      <w:pPr>
        <w:widowControl w:val="0"/>
        <w:autoSpaceDE w:val="0"/>
        <w:autoSpaceDN w:val="0"/>
        <w:spacing w:before="5" w:after="0" w:line="240" w:lineRule="auto"/>
        <w:rPr>
          <w:rFonts w:ascii="Arial" w:eastAsia="Arial" w:hAnsi="Arial" w:cs="Arial"/>
          <w:lang w:val="en-US"/>
        </w:rPr>
      </w:pPr>
    </w:p>
    <w:p w:rsidR="003848E4" w:rsidRPr="00D92123" w:rsidRDefault="003848E4" w:rsidP="002E120F">
      <w:pPr>
        <w:widowControl w:val="0"/>
        <w:autoSpaceDE w:val="0"/>
        <w:autoSpaceDN w:val="0"/>
        <w:spacing w:before="7" w:after="0" w:line="240" w:lineRule="auto"/>
        <w:rPr>
          <w:rFonts w:ascii="Arial" w:eastAsia="Arial" w:hAnsi="Arial" w:cs="Arial"/>
          <w:lang w:val="en-US"/>
        </w:rPr>
      </w:pPr>
    </w:p>
    <w:p w:rsidR="003848E4" w:rsidRPr="00D92123" w:rsidRDefault="003848E4" w:rsidP="002E120F">
      <w:pPr>
        <w:widowControl w:val="0"/>
        <w:numPr>
          <w:ilvl w:val="1"/>
          <w:numId w:val="6"/>
        </w:numPr>
        <w:tabs>
          <w:tab w:val="left" w:pos="921"/>
        </w:tabs>
        <w:autoSpaceDE w:val="0"/>
        <w:autoSpaceDN w:val="0"/>
        <w:spacing w:after="0" w:line="252" w:lineRule="auto"/>
        <w:ind w:right="237"/>
        <w:rPr>
          <w:rFonts w:ascii="Arial" w:hAnsi="Arial" w:cs="Arial"/>
        </w:rPr>
      </w:pPr>
      <w:r w:rsidRPr="00D92123">
        <w:rPr>
          <w:rFonts w:ascii="Arial" w:hAnsi="Arial" w:cs="Arial"/>
          <w:w w:val="105"/>
        </w:rPr>
        <w:t>This</w:t>
      </w:r>
      <w:r w:rsidRPr="00D92123">
        <w:rPr>
          <w:rFonts w:ascii="Arial" w:hAnsi="Arial" w:cs="Arial"/>
          <w:spacing w:val="28"/>
          <w:w w:val="105"/>
        </w:rPr>
        <w:t xml:space="preserve"> </w:t>
      </w:r>
      <w:r w:rsidRPr="00D92123">
        <w:rPr>
          <w:rFonts w:ascii="Arial" w:hAnsi="Arial" w:cs="Arial"/>
          <w:w w:val="105"/>
        </w:rPr>
        <w:t>policy</w:t>
      </w:r>
      <w:r w:rsidRPr="00D92123">
        <w:rPr>
          <w:rFonts w:ascii="Arial" w:hAnsi="Arial" w:cs="Arial"/>
          <w:spacing w:val="30"/>
          <w:w w:val="105"/>
        </w:rPr>
        <w:t xml:space="preserve"> </w:t>
      </w:r>
      <w:r w:rsidRPr="00D92123">
        <w:rPr>
          <w:rFonts w:ascii="Arial" w:hAnsi="Arial" w:cs="Arial"/>
          <w:w w:val="105"/>
        </w:rPr>
        <w:t>and</w:t>
      </w:r>
      <w:r w:rsidRPr="00D92123">
        <w:rPr>
          <w:rFonts w:ascii="Arial" w:hAnsi="Arial" w:cs="Arial"/>
          <w:spacing w:val="28"/>
          <w:w w:val="105"/>
        </w:rPr>
        <w:t xml:space="preserve"> </w:t>
      </w:r>
      <w:r w:rsidRPr="00D92123">
        <w:rPr>
          <w:rFonts w:ascii="Arial" w:hAnsi="Arial" w:cs="Arial"/>
          <w:w w:val="105"/>
        </w:rPr>
        <w:t>procedure</w:t>
      </w:r>
      <w:r w:rsidRPr="00D92123">
        <w:rPr>
          <w:rFonts w:ascii="Arial" w:hAnsi="Arial" w:cs="Arial"/>
          <w:spacing w:val="28"/>
          <w:w w:val="105"/>
        </w:rPr>
        <w:t xml:space="preserve"> </w:t>
      </w:r>
      <w:r w:rsidRPr="00D92123">
        <w:rPr>
          <w:rFonts w:ascii="Arial" w:hAnsi="Arial" w:cs="Arial"/>
          <w:w w:val="105"/>
        </w:rPr>
        <w:t>relates</w:t>
      </w:r>
      <w:r w:rsidRPr="00D92123">
        <w:rPr>
          <w:rFonts w:ascii="Arial" w:hAnsi="Arial" w:cs="Arial"/>
          <w:spacing w:val="28"/>
          <w:w w:val="105"/>
        </w:rPr>
        <w:t xml:space="preserve"> </w:t>
      </w:r>
      <w:r w:rsidRPr="00D92123">
        <w:rPr>
          <w:rFonts w:ascii="Arial" w:hAnsi="Arial" w:cs="Arial"/>
          <w:w w:val="105"/>
        </w:rPr>
        <w:t>only</w:t>
      </w:r>
      <w:r w:rsidRPr="00D92123">
        <w:rPr>
          <w:rFonts w:ascii="Arial" w:hAnsi="Arial" w:cs="Arial"/>
          <w:spacing w:val="30"/>
          <w:w w:val="105"/>
        </w:rPr>
        <w:t xml:space="preserve"> </w:t>
      </w:r>
      <w:r w:rsidRPr="00D92123">
        <w:rPr>
          <w:rFonts w:ascii="Arial" w:hAnsi="Arial" w:cs="Arial"/>
          <w:w w:val="105"/>
        </w:rPr>
        <w:t>to</w:t>
      </w:r>
      <w:r w:rsidRPr="00D92123">
        <w:rPr>
          <w:rFonts w:ascii="Arial" w:hAnsi="Arial" w:cs="Arial"/>
          <w:spacing w:val="30"/>
          <w:w w:val="105"/>
        </w:rPr>
        <w:t xml:space="preserve"> </w:t>
      </w:r>
      <w:r w:rsidRPr="00D92123">
        <w:rPr>
          <w:rFonts w:ascii="Arial" w:hAnsi="Arial" w:cs="Arial"/>
          <w:w w:val="105"/>
        </w:rPr>
        <w:t>complaints</w:t>
      </w:r>
      <w:r w:rsidRPr="00D92123">
        <w:rPr>
          <w:rFonts w:ascii="Arial" w:hAnsi="Arial" w:cs="Arial"/>
          <w:spacing w:val="30"/>
          <w:w w:val="105"/>
        </w:rPr>
        <w:t xml:space="preserve"> </w:t>
      </w:r>
      <w:r w:rsidRPr="00D92123">
        <w:rPr>
          <w:rFonts w:ascii="Arial" w:hAnsi="Arial" w:cs="Arial"/>
          <w:w w:val="105"/>
        </w:rPr>
        <w:t>received</w:t>
      </w:r>
      <w:r w:rsidRPr="00D92123">
        <w:rPr>
          <w:rFonts w:ascii="Arial" w:hAnsi="Arial" w:cs="Arial"/>
          <w:spacing w:val="30"/>
          <w:w w:val="105"/>
        </w:rPr>
        <w:t xml:space="preserve"> </w:t>
      </w:r>
      <w:r w:rsidRPr="00D92123">
        <w:rPr>
          <w:rFonts w:ascii="Arial" w:hAnsi="Arial" w:cs="Arial"/>
          <w:w w:val="105"/>
        </w:rPr>
        <w:t>about</w:t>
      </w:r>
      <w:r w:rsidRPr="00D92123">
        <w:rPr>
          <w:rFonts w:ascii="Arial" w:hAnsi="Arial" w:cs="Arial"/>
          <w:spacing w:val="30"/>
          <w:w w:val="105"/>
        </w:rPr>
        <w:t xml:space="preserve"> </w:t>
      </w:r>
      <w:r w:rsidRPr="00D92123">
        <w:rPr>
          <w:rFonts w:ascii="Arial" w:hAnsi="Arial" w:cs="Arial"/>
          <w:w w:val="105"/>
        </w:rPr>
        <w:t>Greater Manchester Rape Crisis</w:t>
      </w:r>
      <w:r w:rsidRPr="00D92123">
        <w:rPr>
          <w:rFonts w:ascii="Arial" w:hAnsi="Arial" w:cs="Arial"/>
          <w:spacing w:val="-12"/>
          <w:w w:val="105"/>
        </w:rPr>
        <w:t xml:space="preserve"> </w:t>
      </w:r>
      <w:r w:rsidRPr="00D92123">
        <w:rPr>
          <w:rFonts w:ascii="Arial" w:hAnsi="Arial" w:cs="Arial"/>
          <w:w w:val="105"/>
        </w:rPr>
        <w:t>and</w:t>
      </w:r>
      <w:r w:rsidRPr="00D92123">
        <w:rPr>
          <w:rFonts w:ascii="Arial" w:hAnsi="Arial" w:cs="Arial"/>
          <w:spacing w:val="-11"/>
          <w:w w:val="105"/>
        </w:rPr>
        <w:t xml:space="preserve"> </w:t>
      </w:r>
      <w:r w:rsidRPr="00D92123">
        <w:rPr>
          <w:rFonts w:ascii="Arial" w:hAnsi="Arial" w:cs="Arial"/>
          <w:w w:val="105"/>
        </w:rPr>
        <w:t>its</w:t>
      </w:r>
      <w:r w:rsidRPr="00D92123">
        <w:rPr>
          <w:rFonts w:ascii="Arial" w:hAnsi="Arial" w:cs="Arial"/>
          <w:spacing w:val="-10"/>
          <w:w w:val="105"/>
        </w:rPr>
        <w:t xml:space="preserve"> </w:t>
      </w:r>
      <w:r w:rsidRPr="00D92123">
        <w:rPr>
          <w:rFonts w:ascii="Arial" w:hAnsi="Arial" w:cs="Arial"/>
          <w:w w:val="105"/>
        </w:rPr>
        <w:t>services.</w:t>
      </w:r>
    </w:p>
    <w:p w:rsidR="00D92123" w:rsidRPr="00D92123" w:rsidRDefault="00D92123" w:rsidP="00D92123">
      <w:pPr>
        <w:widowControl w:val="0"/>
        <w:tabs>
          <w:tab w:val="left" w:pos="921"/>
        </w:tabs>
        <w:autoSpaceDE w:val="0"/>
        <w:autoSpaceDN w:val="0"/>
        <w:spacing w:after="0" w:line="252" w:lineRule="auto"/>
        <w:ind w:left="919" w:right="237"/>
        <w:rPr>
          <w:rFonts w:ascii="Arial" w:hAnsi="Arial" w:cs="Arial"/>
        </w:rPr>
      </w:pPr>
    </w:p>
    <w:p w:rsidR="003848E4" w:rsidRPr="00D92123" w:rsidRDefault="003848E4" w:rsidP="002E120F">
      <w:pPr>
        <w:spacing w:before="239"/>
        <w:ind w:right="2728"/>
        <w:rPr>
          <w:rFonts w:ascii="Arial" w:hAnsi="Arial" w:cs="Arial"/>
          <w:b/>
        </w:rPr>
      </w:pPr>
      <w:r w:rsidRPr="00D92123">
        <w:rPr>
          <w:rFonts w:ascii="Arial" w:hAnsi="Arial" w:cs="Arial"/>
          <w:noProof/>
          <w:lang w:eastAsia="en-GB"/>
        </w:rPr>
        <mc:AlternateContent>
          <mc:Choice Requires="wps">
            <w:drawing>
              <wp:anchor distT="0" distB="0" distL="0" distR="0" simplePos="0" relativeHeight="251660288" behindDoc="1" locked="0" layoutInCell="1" allowOverlap="1" wp14:anchorId="4BC65D49" wp14:editId="13F58BA5">
                <wp:simplePos x="0" y="0"/>
                <wp:positionH relativeFrom="page">
                  <wp:posOffset>996950</wp:posOffset>
                </wp:positionH>
                <wp:positionV relativeFrom="paragraph">
                  <wp:posOffset>429260</wp:posOffset>
                </wp:positionV>
                <wp:extent cx="5565775" cy="18415"/>
                <wp:effectExtent l="0" t="0" r="0" b="635"/>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2E35" id="Rectangle 19" o:spid="_x0000_s1026" style="position:absolute;margin-left:78.5pt;margin-top:33.8pt;width:438.25pt;height: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" fillcolor="black" stroked="f">
                <w10:wrap type="topAndBottom" anchorx="page"/>
              </v:rect>
            </w:pict>
          </mc:Fallback>
        </mc:AlternateContent>
      </w:r>
      <w:r w:rsidRPr="00D92123">
        <w:rPr>
          <w:rFonts w:ascii="Arial" w:hAnsi="Arial" w:cs="Arial"/>
          <w:b/>
        </w:rPr>
        <w:t>Complaints</w:t>
      </w:r>
      <w:r w:rsidRPr="00D92123">
        <w:rPr>
          <w:rFonts w:ascii="Arial" w:hAnsi="Arial" w:cs="Arial"/>
          <w:b/>
          <w:spacing w:val="-13"/>
        </w:rPr>
        <w:t xml:space="preserve"> </w:t>
      </w:r>
      <w:r w:rsidRPr="00D92123">
        <w:rPr>
          <w:rFonts w:ascii="Arial" w:hAnsi="Arial" w:cs="Arial"/>
          <w:b/>
        </w:rPr>
        <w:t>Procedure</w:t>
      </w:r>
    </w:p>
    <w:p w:rsidR="003848E4" w:rsidRPr="00D92123" w:rsidRDefault="003848E4" w:rsidP="002E120F">
      <w:pPr>
        <w:widowControl w:val="0"/>
        <w:autoSpaceDE w:val="0"/>
        <w:autoSpaceDN w:val="0"/>
        <w:spacing w:before="4" w:after="0" w:line="240" w:lineRule="auto"/>
        <w:rPr>
          <w:rFonts w:ascii="Arial" w:eastAsia="Arial" w:hAnsi="Arial" w:cs="Arial"/>
          <w:b/>
          <w:lang w:val="en-US"/>
        </w:rPr>
      </w:pPr>
    </w:p>
    <w:p w:rsidR="003848E4" w:rsidRPr="00D92123" w:rsidRDefault="003848E4" w:rsidP="002E120F">
      <w:pPr>
        <w:widowControl w:val="0"/>
        <w:numPr>
          <w:ilvl w:val="0"/>
          <w:numId w:val="1"/>
        </w:numPr>
        <w:tabs>
          <w:tab w:val="left" w:pos="920"/>
        </w:tabs>
        <w:autoSpaceDE w:val="0"/>
        <w:autoSpaceDN w:val="0"/>
        <w:spacing w:before="101" w:after="0" w:line="240" w:lineRule="auto"/>
        <w:ind w:left="919" w:hanging="702"/>
        <w:outlineLvl w:val="0"/>
        <w:rPr>
          <w:rFonts w:ascii="Arial" w:eastAsia="Arial" w:hAnsi="Arial" w:cs="Arial"/>
          <w:b/>
          <w:bCs/>
          <w:lang w:val="en-US"/>
        </w:rPr>
      </w:pPr>
      <w:bookmarkStart w:id="3" w:name="_TOC_250006"/>
      <w:r w:rsidRPr="00D92123">
        <w:rPr>
          <w:rFonts w:ascii="Arial" w:eastAsia="Arial" w:hAnsi="Arial" w:cs="Arial"/>
          <w:b/>
          <w:bCs/>
          <w:lang w:val="en-US"/>
        </w:rPr>
        <w:t>Concern</w:t>
      </w:r>
      <w:r w:rsidRPr="00D92123">
        <w:rPr>
          <w:rFonts w:ascii="Arial" w:eastAsia="Arial" w:hAnsi="Arial" w:cs="Arial"/>
          <w:b/>
          <w:bCs/>
          <w:spacing w:val="-2"/>
          <w:lang w:val="en-US"/>
        </w:rPr>
        <w:t xml:space="preserve"> </w:t>
      </w:r>
      <w:r w:rsidRPr="00D92123">
        <w:rPr>
          <w:rFonts w:ascii="Arial" w:eastAsia="Arial" w:hAnsi="Arial" w:cs="Arial"/>
          <w:b/>
          <w:bCs/>
          <w:lang w:val="en-US"/>
        </w:rPr>
        <w:t>or</w:t>
      </w:r>
      <w:r w:rsidRPr="00D92123">
        <w:rPr>
          <w:rFonts w:ascii="Arial" w:eastAsia="Arial" w:hAnsi="Arial" w:cs="Arial"/>
          <w:b/>
          <w:bCs/>
          <w:spacing w:val="-2"/>
          <w:lang w:val="en-US"/>
        </w:rPr>
        <w:t xml:space="preserve"> </w:t>
      </w:r>
      <w:bookmarkEnd w:id="3"/>
      <w:r w:rsidRPr="00D92123">
        <w:rPr>
          <w:rFonts w:ascii="Arial" w:eastAsia="Arial" w:hAnsi="Arial" w:cs="Arial"/>
          <w:b/>
          <w:bCs/>
          <w:lang w:val="en-US"/>
        </w:rPr>
        <w:t>Complaint</w:t>
      </w:r>
    </w:p>
    <w:p w:rsidR="003848E4" w:rsidRPr="00D92123" w:rsidRDefault="003848E4" w:rsidP="002E120F">
      <w:pPr>
        <w:widowControl w:val="0"/>
        <w:autoSpaceDE w:val="0"/>
        <w:autoSpaceDN w:val="0"/>
        <w:spacing w:before="1" w:after="0" w:line="240" w:lineRule="auto"/>
        <w:rPr>
          <w:rFonts w:ascii="Arial" w:eastAsia="Arial" w:hAnsi="Arial" w:cs="Arial"/>
          <w:b/>
          <w:lang w:val="en-US"/>
        </w:rPr>
      </w:pPr>
    </w:p>
    <w:p w:rsidR="003848E4" w:rsidRPr="00D92123" w:rsidRDefault="003848E4" w:rsidP="002E120F">
      <w:pPr>
        <w:tabs>
          <w:tab w:val="left" w:pos="920"/>
        </w:tabs>
        <w:spacing w:line="252" w:lineRule="auto"/>
        <w:ind w:left="217" w:right="237"/>
        <w:rPr>
          <w:rFonts w:ascii="Arial" w:hAnsi="Arial" w:cs="Arial"/>
        </w:rPr>
      </w:pPr>
      <w:r w:rsidRPr="00D92123">
        <w:rPr>
          <w:rFonts w:ascii="Arial" w:hAnsi="Arial" w:cs="Arial"/>
          <w:w w:val="105"/>
        </w:rPr>
        <w:t xml:space="preserve"> It</w:t>
      </w:r>
      <w:r w:rsidRPr="00D92123">
        <w:rPr>
          <w:rFonts w:ascii="Arial" w:hAnsi="Arial" w:cs="Arial"/>
          <w:spacing w:val="1"/>
          <w:w w:val="105"/>
        </w:rPr>
        <w:t xml:space="preserve"> </w:t>
      </w:r>
      <w:r w:rsidRPr="00D92123">
        <w:rPr>
          <w:rFonts w:ascii="Arial" w:hAnsi="Arial" w:cs="Arial"/>
          <w:w w:val="105"/>
        </w:rPr>
        <w:t>is</w:t>
      </w:r>
      <w:r w:rsidRPr="00D92123">
        <w:rPr>
          <w:rFonts w:ascii="Arial" w:hAnsi="Arial" w:cs="Arial"/>
          <w:spacing w:val="1"/>
          <w:w w:val="105"/>
        </w:rPr>
        <w:t xml:space="preserve"> </w:t>
      </w:r>
      <w:r w:rsidRPr="00D92123">
        <w:rPr>
          <w:rFonts w:ascii="Arial" w:hAnsi="Arial" w:cs="Arial"/>
          <w:w w:val="105"/>
        </w:rPr>
        <w:t>important</w:t>
      </w:r>
      <w:r w:rsidRPr="00D92123">
        <w:rPr>
          <w:rFonts w:ascii="Arial" w:hAnsi="Arial" w:cs="Arial"/>
          <w:spacing w:val="1"/>
          <w:w w:val="105"/>
        </w:rPr>
        <w:t xml:space="preserve"> </w:t>
      </w:r>
      <w:r w:rsidRPr="00D92123">
        <w:rPr>
          <w:rFonts w:ascii="Arial" w:hAnsi="Arial" w:cs="Arial"/>
          <w:w w:val="105"/>
        </w:rPr>
        <w:t>to</w:t>
      </w:r>
      <w:r w:rsidRPr="00D92123">
        <w:rPr>
          <w:rFonts w:ascii="Arial" w:hAnsi="Arial" w:cs="Arial"/>
          <w:spacing w:val="1"/>
          <w:w w:val="105"/>
        </w:rPr>
        <w:t xml:space="preserve"> </w:t>
      </w:r>
      <w:r w:rsidRPr="00D92123">
        <w:rPr>
          <w:rFonts w:ascii="Arial" w:hAnsi="Arial" w:cs="Arial"/>
          <w:w w:val="105"/>
        </w:rPr>
        <w:t>establish</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difference</w:t>
      </w:r>
      <w:r w:rsidRPr="00D92123">
        <w:rPr>
          <w:rFonts w:ascii="Arial" w:hAnsi="Arial" w:cs="Arial"/>
          <w:spacing w:val="1"/>
          <w:w w:val="105"/>
        </w:rPr>
        <w:t xml:space="preserve"> </w:t>
      </w:r>
      <w:r w:rsidRPr="00D92123">
        <w:rPr>
          <w:rFonts w:ascii="Arial" w:hAnsi="Arial" w:cs="Arial"/>
          <w:w w:val="105"/>
        </w:rPr>
        <w:t>between</w:t>
      </w:r>
      <w:r w:rsidRPr="00D92123">
        <w:rPr>
          <w:rFonts w:ascii="Arial" w:hAnsi="Arial" w:cs="Arial"/>
          <w:spacing w:val="1"/>
          <w:w w:val="105"/>
        </w:rPr>
        <w:t xml:space="preserve"> </w:t>
      </w:r>
      <w:r w:rsidRPr="00D92123">
        <w:rPr>
          <w:rFonts w:ascii="Arial" w:hAnsi="Arial" w:cs="Arial"/>
          <w:w w:val="105"/>
        </w:rPr>
        <w:t>a</w:t>
      </w:r>
      <w:r w:rsidRPr="00D92123">
        <w:rPr>
          <w:rFonts w:ascii="Arial" w:hAnsi="Arial" w:cs="Arial"/>
          <w:spacing w:val="1"/>
          <w:w w:val="105"/>
        </w:rPr>
        <w:t xml:space="preserve"> </w:t>
      </w:r>
      <w:r w:rsidRPr="00D92123">
        <w:rPr>
          <w:rFonts w:ascii="Arial" w:hAnsi="Arial" w:cs="Arial"/>
          <w:w w:val="105"/>
        </w:rPr>
        <w:t>concern</w:t>
      </w:r>
      <w:r w:rsidRPr="00D92123">
        <w:rPr>
          <w:rFonts w:ascii="Arial" w:hAnsi="Arial" w:cs="Arial"/>
          <w:spacing w:val="1"/>
          <w:w w:val="105"/>
        </w:rPr>
        <w:t xml:space="preserve"> </w:t>
      </w:r>
      <w:r w:rsidRPr="00D92123">
        <w:rPr>
          <w:rFonts w:ascii="Arial" w:hAnsi="Arial" w:cs="Arial"/>
          <w:w w:val="105"/>
        </w:rPr>
        <w:t>and</w:t>
      </w:r>
      <w:r w:rsidRPr="00D92123">
        <w:rPr>
          <w:rFonts w:ascii="Arial" w:hAnsi="Arial" w:cs="Arial"/>
          <w:spacing w:val="1"/>
          <w:w w:val="105"/>
        </w:rPr>
        <w:t xml:space="preserve"> </w:t>
      </w:r>
      <w:r w:rsidRPr="00D92123">
        <w:rPr>
          <w:rFonts w:ascii="Arial" w:hAnsi="Arial" w:cs="Arial"/>
          <w:w w:val="105"/>
        </w:rPr>
        <w:t>a</w:t>
      </w:r>
      <w:r w:rsidRPr="00D92123">
        <w:rPr>
          <w:rFonts w:ascii="Arial" w:hAnsi="Arial" w:cs="Arial"/>
          <w:spacing w:val="1"/>
          <w:w w:val="105"/>
        </w:rPr>
        <w:t xml:space="preserve"> </w:t>
      </w:r>
      <w:r w:rsidRPr="00D92123">
        <w:rPr>
          <w:rFonts w:ascii="Arial" w:hAnsi="Arial" w:cs="Arial"/>
          <w:w w:val="105"/>
        </w:rPr>
        <w:t>complaint.</w:t>
      </w:r>
      <w:r w:rsidRPr="00D92123">
        <w:rPr>
          <w:rFonts w:ascii="Arial" w:hAnsi="Arial" w:cs="Arial"/>
          <w:spacing w:val="1"/>
          <w:w w:val="105"/>
        </w:rPr>
        <w:t xml:space="preserve"> </w:t>
      </w:r>
      <w:r w:rsidRPr="00D92123">
        <w:rPr>
          <w:rFonts w:ascii="Arial" w:hAnsi="Arial" w:cs="Arial"/>
          <w:w w:val="105"/>
        </w:rPr>
        <w:t>Taking informal concerns seriously at the earliest stage will</w:t>
      </w:r>
      <w:r w:rsidRPr="00D92123">
        <w:rPr>
          <w:rFonts w:ascii="Arial" w:hAnsi="Arial" w:cs="Arial"/>
          <w:spacing w:val="1"/>
          <w:w w:val="105"/>
        </w:rPr>
        <w:t xml:space="preserve"> </w:t>
      </w:r>
      <w:r w:rsidRPr="00D92123">
        <w:rPr>
          <w:rFonts w:ascii="Arial" w:hAnsi="Arial" w:cs="Arial"/>
          <w:w w:val="105"/>
        </w:rPr>
        <w:t>reduce</w:t>
      </w:r>
      <w:r w:rsidRPr="00D92123">
        <w:rPr>
          <w:rFonts w:ascii="Arial" w:hAnsi="Arial" w:cs="Arial"/>
          <w:spacing w:val="-6"/>
          <w:w w:val="105"/>
        </w:rPr>
        <w:t xml:space="preserve"> </w:t>
      </w:r>
      <w:r w:rsidRPr="00D92123">
        <w:rPr>
          <w:rFonts w:ascii="Arial" w:hAnsi="Arial" w:cs="Arial"/>
          <w:w w:val="105"/>
        </w:rPr>
        <w:t>the</w:t>
      </w:r>
      <w:r w:rsidRPr="00D92123">
        <w:rPr>
          <w:rFonts w:ascii="Arial" w:hAnsi="Arial" w:cs="Arial"/>
          <w:spacing w:val="-6"/>
          <w:w w:val="105"/>
        </w:rPr>
        <w:t xml:space="preserve"> </w:t>
      </w:r>
      <w:r w:rsidRPr="00D92123">
        <w:rPr>
          <w:rFonts w:ascii="Arial" w:hAnsi="Arial" w:cs="Arial"/>
          <w:w w:val="105"/>
        </w:rPr>
        <w:t>likelihood</w:t>
      </w:r>
      <w:r w:rsidRPr="00D92123">
        <w:rPr>
          <w:rFonts w:ascii="Arial" w:hAnsi="Arial" w:cs="Arial"/>
          <w:spacing w:val="-3"/>
          <w:w w:val="105"/>
        </w:rPr>
        <w:t xml:space="preserve"> </w:t>
      </w:r>
      <w:r w:rsidRPr="00D92123">
        <w:rPr>
          <w:rFonts w:ascii="Arial" w:hAnsi="Arial" w:cs="Arial"/>
          <w:w w:val="105"/>
        </w:rPr>
        <w:t>of</w:t>
      </w:r>
      <w:r w:rsidRPr="00D92123">
        <w:rPr>
          <w:rFonts w:ascii="Arial" w:hAnsi="Arial" w:cs="Arial"/>
          <w:spacing w:val="-6"/>
          <w:w w:val="105"/>
        </w:rPr>
        <w:t xml:space="preserve"> </w:t>
      </w:r>
      <w:r w:rsidRPr="00D92123">
        <w:rPr>
          <w:rFonts w:ascii="Arial" w:hAnsi="Arial" w:cs="Arial"/>
          <w:w w:val="105"/>
        </w:rPr>
        <w:t>them</w:t>
      </w:r>
      <w:r w:rsidRPr="00D92123">
        <w:rPr>
          <w:rFonts w:ascii="Arial" w:hAnsi="Arial" w:cs="Arial"/>
          <w:spacing w:val="-7"/>
          <w:w w:val="105"/>
        </w:rPr>
        <w:t xml:space="preserve"> </w:t>
      </w:r>
      <w:r w:rsidRPr="00D92123">
        <w:rPr>
          <w:rFonts w:ascii="Arial" w:hAnsi="Arial" w:cs="Arial"/>
          <w:w w:val="105"/>
        </w:rPr>
        <w:t>developing</w:t>
      </w:r>
      <w:r w:rsidRPr="00D92123">
        <w:rPr>
          <w:rFonts w:ascii="Arial" w:hAnsi="Arial" w:cs="Arial"/>
          <w:spacing w:val="-5"/>
          <w:w w:val="105"/>
        </w:rPr>
        <w:t xml:space="preserve"> </w:t>
      </w:r>
      <w:r w:rsidRPr="00D92123">
        <w:rPr>
          <w:rFonts w:ascii="Arial" w:hAnsi="Arial" w:cs="Arial"/>
          <w:w w:val="105"/>
        </w:rPr>
        <w:t>into</w:t>
      </w:r>
      <w:r w:rsidRPr="00D92123">
        <w:rPr>
          <w:rFonts w:ascii="Arial" w:hAnsi="Arial" w:cs="Arial"/>
          <w:spacing w:val="-6"/>
          <w:w w:val="105"/>
        </w:rPr>
        <w:t xml:space="preserve"> </w:t>
      </w:r>
      <w:r w:rsidRPr="00D92123">
        <w:rPr>
          <w:rFonts w:ascii="Arial" w:hAnsi="Arial" w:cs="Arial"/>
          <w:w w:val="105"/>
        </w:rPr>
        <w:t>formal</w:t>
      </w:r>
      <w:r w:rsidRPr="00D92123">
        <w:rPr>
          <w:rFonts w:ascii="Arial" w:hAnsi="Arial" w:cs="Arial"/>
          <w:spacing w:val="-5"/>
          <w:w w:val="105"/>
        </w:rPr>
        <w:t xml:space="preserve"> </w:t>
      </w:r>
      <w:r w:rsidRPr="00D92123">
        <w:rPr>
          <w:rFonts w:ascii="Arial" w:hAnsi="Arial" w:cs="Arial"/>
          <w:w w:val="105"/>
        </w:rPr>
        <w:t>complaints.</w:t>
      </w:r>
    </w:p>
    <w:p w:rsidR="003848E4" w:rsidRPr="00D92123" w:rsidRDefault="003848E4" w:rsidP="002E120F">
      <w:pPr>
        <w:widowControl w:val="0"/>
        <w:autoSpaceDE w:val="0"/>
        <w:autoSpaceDN w:val="0"/>
        <w:spacing w:before="3" w:after="0" w:line="240" w:lineRule="auto"/>
        <w:rPr>
          <w:rFonts w:ascii="Arial" w:eastAsia="Arial" w:hAnsi="Arial" w:cs="Arial"/>
          <w:lang w:val="en-US"/>
        </w:rPr>
      </w:pPr>
    </w:p>
    <w:p w:rsidR="003848E4" w:rsidRPr="00D92123" w:rsidRDefault="003848E4" w:rsidP="002E120F">
      <w:pPr>
        <w:widowControl w:val="0"/>
        <w:numPr>
          <w:ilvl w:val="1"/>
          <w:numId w:val="7"/>
        </w:numPr>
        <w:tabs>
          <w:tab w:val="left" w:pos="919"/>
        </w:tabs>
        <w:autoSpaceDE w:val="0"/>
        <w:autoSpaceDN w:val="0"/>
        <w:spacing w:after="0" w:line="252" w:lineRule="auto"/>
        <w:ind w:right="236"/>
        <w:rPr>
          <w:rFonts w:ascii="Arial" w:hAnsi="Arial" w:cs="Arial"/>
        </w:rPr>
      </w:pPr>
      <w:r w:rsidRPr="00D92123">
        <w:rPr>
          <w:rFonts w:ascii="Arial" w:hAnsi="Arial" w:cs="Arial"/>
          <w:w w:val="105"/>
        </w:rPr>
        <w:t>If you have any concerns about our work please tell your Greater Manchester Rape Crisis worker</w:t>
      </w:r>
      <w:r w:rsidRPr="00D92123">
        <w:rPr>
          <w:rFonts w:ascii="Arial" w:hAnsi="Arial" w:cs="Arial"/>
          <w:spacing w:val="1"/>
          <w:w w:val="105"/>
        </w:rPr>
        <w:t xml:space="preserve"> </w:t>
      </w:r>
      <w:r w:rsidRPr="00D92123">
        <w:rPr>
          <w:rFonts w:ascii="Arial" w:hAnsi="Arial" w:cs="Arial"/>
          <w:w w:val="105"/>
        </w:rPr>
        <w:t xml:space="preserve">or their manager as soon as possible, so they can quickly understand your </w:t>
      </w:r>
      <w:r w:rsidRPr="00D92123">
        <w:rPr>
          <w:rFonts w:ascii="Arial" w:hAnsi="Arial" w:cs="Arial"/>
          <w:spacing w:val="-65"/>
          <w:w w:val="105"/>
        </w:rPr>
        <w:t xml:space="preserve"> </w:t>
      </w:r>
      <w:r w:rsidRPr="00D92123">
        <w:rPr>
          <w:rFonts w:ascii="Arial" w:hAnsi="Arial" w:cs="Arial"/>
          <w:w w:val="105"/>
        </w:rPr>
        <w:t>concerns</w:t>
      </w:r>
      <w:r w:rsidRPr="00D92123">
        <w:rPr>
          <w:rFonts w:ascii="Arial" w:hAnsi="Arial" w:cs="Arial"/>
          <w:spacing w:val="-10"/>
          <w:w w:val="105"/>
        </w:rPr>
        <w:t xml:space="preserve"> </w:t>
      </w:r>
      <w:r w:rsidRPr="00D92123">
        <w:rPr>
          <w:rFonts w:ascii="Arial" w:hAnsi="Arial" w:cs="Arial"/>
          <w:w w:val="105"/>
        </w:rPr>
        <w:t>and</w:t>
      </w:r>
      <w:r w:rsidRPr="00D92123">
        <w:rPr>
          <w:rFonts w:ascii="Arial" w:hAnsi="Arial" w:cs="Arial"/>
          <w:spacing w:val="-7"/>
          <w:w w:val="105"/>
        </w:rPr>
        <w:t xml:space="preserve"> </w:t>
      </w:r>
      <w:r w:rsidRPr="00D92123">
        <w:rPr>
          <w:rFonts w:ascii="Arial" w:hAnsi="Arial" w:cs="Arial"/>
          <w:w w:val="105"/>
        </w:rPr>
        <w:t>try</w:t>
      </w:r>
      <w:r w:rsidRPr="00D92123">
        <w:rPr>
          <w:rFonts w:ascii="Arial" w:hAnsi="Arial" w:cs="Arial"/>
          <w:spacing w:val="-8"/>
          <w:w w:val="105"/>
        </w:rPr>
        <w:t xml:space="preserve"> </w:t>
      </w:r>
      <w:r w:rsidRPr="00D92123">
        <w:rPr>
          <w:rFonts w:ascii="Arial" w:hAnsi="Arial" w:cs="Arial"/>
          <w:w w:val="105"/>
        </w:rPr>
        <w:t>to</w:t>
      </w:r>
      <w:r w:rsidRPr="00D92123">
        <w:rPr>
          <w:rFonts w:ascii="Arial" w:hAnsi="Arial" w:cs="Arial"/>
          <w:spacing w:val="-7"/>
          <w:w w:val="105"/>
        </w:rPr>
        <w:t xml:space="preserve"> </w:t>
      </w:r>
      <w:r w:rsidRPr="00D92123">
        <w:rPr>
          <w:rFonts w:ascii="Arial" w:hAnsi="Arial" w:cs="Arial"/>
          <w:w w:val="105"/>
        </w:rPr>
        <w:t>put</w:t>
      </w:r>
      <w:r w:rsidRPr="00D92123">
        <w:rPr>
          <w:rFonts w:ascii="Arial" w:hAnsi="Arial" w:cs="Arial"/>
          <w:spacing w:val="-10"/>
          <w:w w:val="105"/>
        </w:rPr>
        <w:t xml:space="preserve"> </w:t>
      </w:r>
      <w:r w:rsidRPr="00D92123">
        <w:rPr>
          <w:rFonts w:ascii="Arial" w:hAnsi="Arial" w:cs="Arial"/>
          <w:w w:val="105"/>
        </w:rPr>
        <w:t>things</w:t>
      </w:r>
      <w:r w:rsidRPr="00D92123">
        <w:rPr>
          <w:rFonts w:ascii="Arial" w:hAnsi="Arial" w:cs="Arial"/>
          <w:spacing w:val="-7"/>
          <w:w w:val="105"/>
        </w:rPr>
        <w:t xml:space="preserve"> </w:t>
      </w:r>
      <w:r w:rsidRPr="00D92123">
        <w:rPr>
          <w:rFonts w:ascii="Arial" w:hAnsi="Arial" w:cs="Arial"/>
          <w:w w:val="105"/>
        </w:rPr>
        <w:t>right.</w:t>
      </w:r>
    </w:p>
    <w:p w:rsidR="003848E4" w:rsidRPr="00D92123" w:rsidRDefault="003848E4" w:rsidP="002E120F">
      <w:pPr>
        <w:widowControl w:val="0"/>
        <w:autoSpaceDE w:val="0"/>
        <w:autoSpaceDN w:val="0"/>
        <w:spacing w:before="3" w:after="0" w:line="240" w:lineRule="auto"/>
        <w:rPr>
          <w:rFonts w:ascii="Arial" w:eastAsia="Arial" w:hAnsi="Arial" w:cs="Arial"/>
          <w:lang w:val="en-US"/>
        </w:rPr>
      </w:pPr>
    </w:p>
    <w:p w:rsidR="003848E4" w:rsidRPr="00D92123" w:rsidRDefault="003848E4" w:rsidP="002E120F">
      <w:pPr>
        <w:widowControl w:val="0"/>
        <w:numPr>
          <w:ilvl w:val="1"/>
          <w:numId w:val="7"/>
        </w:numPr>
        <w:tabs>
          <w:tab w:val="left" w:pos="919"/>
        </w:tabs>
        <w:autoSpaceDE w:val="0"/>
        <w:autoSpaceDN w:val="0"/>
        <w:spacing w:before="1" w:after="0" w:line="252" w:lineRule="auto"/>
        <w:ind w:right="238"/>
        <w:rPr>
          <w:rFonts w:ascii="Arial" w:hAnsi="Arial" w:cs="Arial"/>
        </w:rPr>
      </w:pPr>
      <w:r w:rsidRPr="00D92123">
        <w:rPr>
          <w:rFonts w:ascii="Arial" w:hAnsi="Arial" w:cs="Arial"/>
          <w:w w:val="105"/>
        </w:rPr>
        <w:t>If you are not happy with the response to your concern and/or you want to</w:t>
      </w:r>
      <w:r w:rsidRPr="00D92123">
        <w:rPr>
          <w:rFonts w:ascii="Arial" w:hAnsi="Arial" w:cs="Arial"/>
          <w:spacing w:val="1"/>
          <w:w w:val="105"/>
        </w:rPr>
        <w:t xml:space="preserve"> </w:t>
      </w:r>
      <w:r w:rsidRPr="00D92123">
        <w:rPr>
          <w:rFonts w:ascii="Arial" w:hAnsi="Arial" w:cs="Arial"/>
          <w:w w:val="105"/>
        </w:rPr>
        <w:t>make</w:t>
      </w:r>
      <w:r w:rsidRPr="00D92123">
        <w:rPr>
          <w:rFonts w:ascii="Arial" w:hAnsi="Arial" w:cs="Arial"/>
          <w:spacing w:val="-8"/>
          <w:w w:val="105"/>
        </w:rPr>
        <w:t xml:space="preserve"> </w:t>
      </w:r>
      <w:r w:rsidRPr="00D92123">
        <w:rPr>
          <w:rFonts w:ascii="Arial" w:hAnsi="Arial" w:cs="Arial"/>
          <w:w w:val="105"/>
        </w:rPr>
        <w:t>a</w:t>
      </w:r>
      <w:r w:rsidRPr="00D92123">
        <w:rPr>
          <w:rFonts w:ascii="Arial" w:hAnsi="Arial" w:cs="Arial"/>
          <w:spacing w:val="-8"/>
          <w:w w:val="105"/>
        </w:rPr>
        <w:t xml:space="preserve"> </w:t>
      </w:r>
      <w:r w:rsidRPr="00D92123">
        <w:rPr>
          <w:rFonts w:ascii="Arial" w:hAnsi="Arial" w:cs="Arial"/>
          <w:w w:val="105"/>
        </w:rPr>
        <w:t>formal</w:t>
      </w:r>
      <w:r w:rsidRPr="00D92123">
        <w:rPr>
          <w:rFonts w:ascii="Arial" w:hAnsi="Arial" w:cs="Arial"/>
          <w:spacing w:val="-7"/>
          <w:w w:val="105"/>
        </w:rPr>
        <w:t xml:space="preserve"> </w:t>
      </w:r>
      <w:r w:rsidRPr="00D92123">
        <w:rPr>
          <w:rFonts w:ascii="Arial" w:hAnsi="Arial" w:cs="Arial"/>
          <w:w w:val="105"/>
        </w:rPr>
        <w:t>complaint</w:t>
      </w:r>
      <w:r w:rsidRPr="00D92123">
        <w:rPr>
          <w:rFonts w:ascii="Arial" w:hAnsi="Arial" w:cs="Arial"/>
          <w:spacing w:val="-8"/>
          <w:w w:val="105"/>
        </w:rPr>
        <w:t xml:space="preserve"> </w:t>
      </w:r>
      <w:r w:rsidRPr="00D92123">
        <w:rPr>
          <w:rFonts w:ascii="Arial" w:hAnsi="Arial" w:cs="Arial"/>
          <w:w w:val="105"/>
        </w:rPr>
        <w:t>please</w:t>
      </w:r>
      <w:r w:rsidRPr="00D92123">
        <w:rPr>
          <w:rFonts w:ascii="Arial" w:hAnsi="Arial" w:cs="Arial"/>
          <w:spacing w:val="-7"/>
          <w:w w:val="105"/>
        </w:rPr>
        <w:t xml:space="preserve"> </w:t>
      </w:r>
      <w:r w:rsidRPr="00D92123">
        <w:rPr>
          <w:rFonts w:ascii="Arial" w:hAnsi="Arial" w:cs="Arial"/>
          <w:w w:val="105"/>
        </w:rPr>
        <w:t>follow</w:t>
      </w:r>
      <w:r w:rsidRPr="00D92123">
        <w:rPr>
          <w:rFonts w:ascii="Arial" w:hAnsi="Arial" w:cs="Arial"/>
          <w:spacing w:val="-6"/>
          <w:w w:val="105"/>
        </w:rPr>
        <w:t xml:space="preserve"> </w:t>
      </w:r>
      <w:r w:rsidRPr="00D92123">
        <w:rPr>
          <w:rFonts w:ascii="Arial" w:hAnsi="Arial" w:cs="Arial"/>
          <w:w w:val="105"/>
        </w:rPr>
        <w:t>the</w:t>
      </w:r>
      <w:r w:rsidRPr="00D92123">
        <w:rPr>
          <w:rFonts w:ascii="Arial" w:hAnsi="Arial" w:cs="Arial"/>
          <w:spacing w:val="-9"/>
          <w:w w:val="105"/>
        </w:rPr>
        <w:t xml:space="preserve"> </w:t>
      </w:r>
      <w:r w:rsidRPr="00D92123">
        <w:rPr>
          <w:rFonts w:ascii="Arial" w:hAnsi="Arial" w:cs="Arial"/>
          <w:w w:val="105"/>
        </w:rPr>
        <w:t>procedure</w:t>
      </w:r>
      <w:r w:rsidRPr="00D92123">
        <w:rPr>
          <w:rFonts w:ascii="Arial" w:hAnsi="Arial" w:cs="Arial"/>
          <w:spacing w:val="-5"/>
          <w:w w:val="105"/>
        </w:rPr>
        <w:t xml:space="preserve"> </w:t>
      </w:r>
      <w:r w:rsidRPr="00D92123">
        <w:rPr>
          <w:rFonts w:ascii="Arial" w:hAnsi="Arial" w:cs="Arial"/>
          <w:w w:val="105"/>
        </w:rPr>
        <w:t>below.</w:t>
      </w:r>
    </w:p>
    <w:p w:rsidR="003848E4" w:rsidRPr="00D92123" w:rsidRDefault="003848E4" w:rsidP="002E120F">
      <w:pPr>
        <w:widowControl w:val="0"/>
        <w:autoSpaceDE w:val="0"/>
        <w:autoSpaceDN w:val="0"/>
        <w:spacing w:before="5" w:after="0" w:line="240" w:lineRule="auto"/>
        <w:rPr>
          <w:rFonts w:ascii="Arial" w:eastAsia="Arial" w:hAnsi="Arial" w:cs="Arial"/>
          <w:lang w:val="en-US"/>
        </w:rPr>
      </w:pPr>
    </w:p>
    <w:p w:rsidR="003848E4" w:rsidRPr="00D92123" w:rsidRDefault="003848E4" w:rsidP="002E120F">
      <w:pPr>
        <w:widowControl w:val="0"/>
        <w:numPr>
          <w:ilvl w:val="0"/>
          <w:numId w:val="1"/>
        </w:numPr>
        <w:tabs>
          <w:tab w:val="left" w:pos="920"/>
        </w:tabs>
        <w:autoSpaceDE w:val="0"/>
        <w:autoSpaceDN w:val="0"/>
        <w:spacing w:after="0" w:line="240" w:lineRule="auto"/>
        <w:ind w:left="919" w:hanging="702"/>
        <w:outlineLvl w:val="0"/>
        <w:rPr>
          <w:rFonts w:ascii="Arial" w:eastAsia="Arial" w:hAnsi="Arial" w:cs="Arial"/>
          <w:b/>
          <w:bCs/>
          <w:lang w:val="en-US"/>
        </w:rPr>
      </w:pPr>
      <w:bookmarkStart w:id="4" w:name="_TOC_250005"/>
      <w:r w:rsidRPr="00D92123">
        <w:rPr>
          <w:rFonts w:ascii="Arial" w:eastAsia="Arial" w:hAnsi="Arial" w:cs="Arial"/>
          <w:b/>
          <w:bCs/>
          <w:lang w:val="en-US"/>
        </w:rPr>
        <w:t>Complaints</w:t>
      </w:r>
      <w:r w:rsidRPr="00D92123">
        <w:rPr>
          <w:rFonts w:ascii="Arial" w:eastAsia="Arial" w:hAnsi="Arial" w:cs="Arial"/>
          <w:b/>
          <w:bCs/>
          <w:spacing w:val="2"/>
          <w:lang w:val="en-US"/>
        </w:rPr>
        <w:t xml:space="preserve"> </w:t>
      </w:r>
      <w:bookmarkEnd w:id="4"/>
      <w:r w:rsidRPr="00D92123">
        <w:rPr>
          <w:rFonts w:ascii="Arial" w:eastAsia="Arial" w:hAnsi="Arial" w:cs="Arial"/>
          <w:b/>
          <w:bCs/>
          <w:lang w:val="en-US"/>
        </w:rPr>
        <w:t>Procedure</w:t>
      </w:r>
    </w:p>
    <w:p w:rsidR="003848E4" w:rsidRPr="00D92123" w:rsidRDefault="003848E4" w:rsidP="002E120F">
      <w:pPr>
        <w:widowControl w:val="0"/>
        <w:autoSpaceDE w:val="0"/>
        <w:autoSpaceDN w:val="0"/>
        <w:spacing w:before="2" w:after="0" w:line="240" w:lineRule="auto"/>
        <w:rPr>
          <w:rFonts w:ascii="Arial" w:eastAsia="Arial" w:hAnsi="Arial" w:cs="Arial"/>
          <w:b/>
          <w:lang w:val="en-US"/>
        </w:rPr>
      </w:pPr>
    </w:p>
    <w:p w:rsidR="003848E4" w:rsidRPr="00D92123" w:rsidRDefault="003848E4" w:rsidP="002E120F">
      <w:pPr>
        <w:tabs>
          <w:tab w:val="left" w:pos="920"/>
        </w:tabs>
        <w:spacing w:line="252" w:lineRule="auto"/>
        <w:ind w:left="217" w:right="236"/>
        <w:rPr>
          <w:rFonts w:ascii="Arial" w:hAnsi="Arial" w:cs="Arial"/>
        </w:rPr>
      </w:pPr>
      <w:r w:rsidRPr="00D92123">
        <w:rPr>
          <w:rFonts w:ascii="Arial" w:hAnsi="Arial" w:cs="Arial"/>
          <w:w w:val="105"/>
        </w:rPr>
        <w:t>Greater Manchester Rape Crisis</w:t>
      </w:r>
      <w:r w:rsidRPr="00D92123">
        <w:rPr>
          <w:rFonts w:ascii="Arial" w:hAnsi="Arial" w:cs="Arial"/>
          <w:spacing w:val="1"/>
          <w:w w:val="105"/>
        </w:rPr>
        <w:t xml:space="preserve"> </w:t>
      </w:r>
      <w:r w:rsidRPr="00D92123">
        <w:rPr>
          <w:rFonts w:ascii="Arial" w:hAnsi="Arial" w:cs="Arial"/>
          <w:w w:val="105"/>
        </w:rPr>
        <w:t>aims</w:t>
      </w:r>
      <w:r w:rsidRPr="00D92123">
        <w:rPr>
          <w:rFonts w:ascii="Arial" w:hAnsi="Arial" w:cs="Arial"/>
          <w:spacing w:val="1"/>
          <w:w w:val="105"/>
        </w:rPr>
        <w:t xml:space="preserve"> </w:t>
      </w:r>
      <w:r w:rsidRPr="00D92123">
        <w:rPr>
          <w:rFonts w:ascii="Arial" w:hAnsi="Arial" w:cs="Arial"/>
          <w:w w:val="105"/>
        </w:rPr>
        <w:t>to</w:t>
      </w:r>
      <w:r w:rsidRPr="00D92123">
        <w:rPr>
          <w:rFonts w:ascii="Arial" w:hAnsi="Arial" w:cs="Arial"/>
          <w:spacing w:val="1"/>
          <w:w w:val="105"/>
        </w:rPr>
        <w:t xml:space="preserve"> </w:t>
      </w:r>
      <w:r w:rsidRPr="00D92123">
        <w:rPr>
          <w:rFonts w:ascii="Arial" w:hAnsi="Arial" w:cs="Arial"/>
          <w:w w:val="105"/>
        </w:rPr>
        <w:t>settle</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majority</w:t>
      </w:r>
      <w:r w:rsidRPr="00D92123">
        <w:rPr>
          <w:rFonts w:ascii="Arial" w:hAnsi="Arial" w:cs="Arial"/>
          <w:spacing w:val="1"/>
          <w:w w:val="105"/>
        </w:rPr>
        <w:t xml:space="preserve"> </w:t>
      </w:r>
      <w:r w:rsidRPr="00D92123">
        <w:rPr>
          <w:rFonts w:ascii="Arial" w:hAnsi="Arial" w:cs="Arial"/>
          <w:w w:val="105"/>
        </w:rPr>
        <w:t>of</w:t>
      </w:r>
      <w:r w:rsidRPr="00D92123">
        <w:rPr>
          <w:rFonts w:ascii="Arial" w:hAnsi="Arial" w:cs="Arial"/>
          <w:spacing w:val="1"/>
          <w:w w:val="105"/>
        </w:rPr>
        <w:t xml:space="preserve"> </w:t>
      </w:r>
      <w:r w:rsidRPr="00D92123">
        <w:rPr>
          <w:rFonts w:ascii="Arial" w:hAnsi="Arial" w:cs="Arial"/>
          <w:w w:val="105"/>
        </w:rPr>
        <w:t>complaints</w:t>
      </w:r>
      <w:r w:rsidRPr="00D92123">
        <w:rPr>
          <w:rFonts w:ascii="Arial" w:hAnsi="Arial" w:cs="Arial"/>
          <w:spacing w:val="1"/>
          <w:w w:val="105"/>
        </w:rPr>
        <w:t xml:space="preserve"> </w:t>
      </w:r>
      <w:r w:rsidRPr="00D92123">
        <w:rPr>
          <w:rFonts w:ascii="Arial" w:hAnsi="Arial" w:cs="Arial"/>
          <w:w w:val="105"/>
        </w:rPr>
        <w:t>quickly</w:t>
      </w:r>
      <w:r w:rsidRPr="00D92123">
        <w:rPr>
          <w:rFonts w:ascii="Arial" w:hAnsi="Arial" w:cs="Arial"/>
          <w:spacing w:val="1"/>
          <w:w w:val="105"/>
        </w:rPr>
        <w:t xml:space="preserve"> </w:t>
      </w:r>
      <w:r w:rsidRPr="00D92123">
        <w:rPr>
          <w:rFonts w:ascii="Arial" w:hAnsi="Arial" w:cs="Arial"/>
          <w:w w:val="105"/>
        </w:rPr>
        <w:t>and</w:t>
      </w:r>
      <w:r w:rsidRPr="00D92123">
        <w:rPr>
          <w:rFonts w:ascii="Arial" w:hAnsi="Arial" w:cs="Arial"/>
          <w:spacing w:val="1"/>
          <w:w w:val="105"/>
        </w:rPr>
        <w:t xml:space="preserve"> </w:t>
      </w:r>
      <w:r w:rsidRPr="00D92123">
        <w:rPr>
          <w:rFonts w:ascii="Arial" w:hAnsi="Arial" w:cs="Arial"/>
          <w:w w:val="105"/>
        </w:rPr>
        <w:t>satisfactorily</w:t>
      </w:r>
      <w:r w:rsidRPr="00D92123">
        <w:rPr>
          <w:rFonts w:ascii="Arial" w:hAnsi="Arial" w:cs="Arial"/>
          <w:spacing w:val="1"/>
          <w:w w:val="105"/>
        </w:rPr>
        <w:t xml:space="preserve"> </w:t>
      </w:r>
      <w:r w:rsidRPr="00D92123">
        <w:rPr>
          <w:rFonts w:ascii="Arial" w:hAnsi="Arial" w:cs="Arial"/>
          <w:w w:val="105"/>
        </w:rPr>
        <w:t>by</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member</w:t>
      </w:r>
      <w:r w:rsidRPr="00D92123">
        <w:rPr>
          <w:rFonts w:ascii="Arial" w:hAnsi="Arial" w:cs="Arial"/>
          <w:spacing w:val="1"/>
          <w:w w:val="105"/>
        </w:rPr>
        <w:t xml:space="preserve"> </w:t>
      </w:r>
      <w:r w:rsidRPr="00D92123">
        <w:rPr>
          <w:rFonts w:ascii="Arial" w:hAnsi="Arial" w:cs="Arial"/>
          <w:w w:val="105"/>
        </w:rPr>
        <w:t>of</w:t>
      </w:r>
      <w:r w:rsidRPr="00D92123">
        <w:rPr>
          <w:rFonts w:ascii="Arial" w:hAnsi="Arial" w:cs="Arial"/>
          <w:spacing w:val="1"/>
          <w:w w:val="105"/>
        </w:rPr>
        <w:t xml:space="preserve"> </w:t>
      </w:r>
      <w:r w:rsidRPr="00D92123">
        <w:rPr>
          <w:rFonts w:ascii="Arial" w:hAnsi="Arial" w:cs="Arial"/>
          <w:w w:val="105"/>
        </w:rPr>
        <w:t>staff</w:t>
      </w:r>
      <w:r w:rsidRPr="00D92123">
        <w:rPr>
          <w:rFonts w:ascii="Arial" w:hAnsi="Arial" w:cs="Arial"/>
          <w:spacing w:val="1"/>
          <w:w w:val="105"/>
        </w:rPr>
        <w:t xml:space="preserve"> </w:t>
      </w:r>
      <w:r w:rsidRPr="00D92123">
        <w:rPr>
          <w:rFonts w:ascii="Arial" w:hAnsi="Arial" w:cs="Arial"/>
          <w:w w:val="105"/>
        </w:rPr>
        <w:t>who</w:t>
      </w:r>
      <w:r w:rsidRPr="00D92123">
        <w:rPr>
          <w:rFonts w:ascii="Arial" w:hAnsi="Arial" w:cs="Arial"/>
          <w:spacing w:val="1"/>
          <w:w w:val="105"/>
        </w:rPr>
        <w:t xml:space="preserve"> </w:t>
      </w:r>
      <w:r w:rsidRPr="00D92123">
        <w:rPr>
          <w:rFonts w:ascii="Arial" w:hAnsi="Arial" w:cs="Arial"/>
          <w:w w:val="105"/>
        </w:rPr>
        <w:t>provided</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service.</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complaint</w:t>
      </w:r>
      <w:r w:rsidRPr="00D92123">
        <w:rPr>
          <w:rFonts w:ascii="Arial" w:hAnsi="Arial" w:cs="Arial"/>
          <w:spacing w:val="1"/>
          <w:w w:val="105"/>
        </w:rPr>
        <w:t xml:space="preserve"> </w:t>
      </w:r>
      <w:r w:rsidRPr="00D92123">
        <w:rPr>
          <w:rFonts w:ascii="Arial" w:hAnsi="Arial" w:cs="Arial"/>
          <w:w w:val="105"/>
        </w:rPr>
        <w:t>may</w:t>
      </w:r>
      <w:r w:rsidRPr="00D92123">
        <w:rPr>
          <w:rFonts w:ascii="Arial" w:hAnsi="Arial" w:cs="Arial"/>
          <w:spacing w:val="1"/>
          <w:w w:val="105"/>
        </w:rPr>
        <w:t xml:space="preserve"> </w:t>
      </w:r>
      <w:r w:rsidRPr="00D92123">
        <w:rPr>
          <w:rFonts w:ascii="Arial" w:hAnsi="Arial" w:cs="Arial"/>
          <w:w w:val="105"/>
        </w:rPr>
        <w:t>be</w:t>
      </w:r>
      <w:r w:rsidRPr="00D92123">
        <w:rPr>
          <w:rFonts w:ascii="Arial" w:hAnsi="Arial" w:cs="Arial"/>
          <w:spacing w:val="1"/>
          <w:w w:val="105"/>
        </w:rPr>
        <w:t xml:space="preserve"> </w:t>
      </w:r>
      <w:r w:rsidRPr="00D92123">
        <w:rPr>
          <w:rFonts w:ascii="Arial" w:hAnsi="Arial" w:cs="Arial"/>
          <w:w w:val="105"/>
        </w:rPr>
        <w:t>resolved</w:t>
      </w:r>
      <w:r w:rsidRPr="00D92123">
        <w:rPr>
          <w:rFonts w:ascii="Arial" w:hAnsi="Arial" w:cs="Arial"/>
          <w:spacing w:val="1"/>
          <w:w w:val="105"/>
        </w:rPr>
        <w:t xml:space="preserve"> </w:t>
      </w:r>
      <w:r w:rsidRPr="00D92123">
        <w:rPr>
          <w:rFonts w:ascii="Arial" w:hAnsi="Arial" w:cs="Arial"/>
          <w:w w:val="105"/>
        </w:rPr>
        <w:t>quickly</w:t>
      </w:r>
      <w:r w:rsidRPr="00D92123">
        <w:rPr>
          <w:rFonts w:ascii="Arial" w:hAnsi="Arial" w:cs="Arial"/>
          <w:spacing w:val="1"/>
          <w:w w:val="105"/>
        </w:rPr>
        <w:t xml:space="preserve"> </w:t>
      </w:r>
      <w:r w:rsidRPr="00D92123">
        <w:rPr>
          <w:rFonts w:ascii="Arial" w:hAnsi="Arial" w:cs="Arial"/>
          <w:w w:val="105"/>
        </w:rPr>
        <w:t>by</w:t>
      </w:r>
      <w:r w:rsidRPr="00D92123">
        <w:rPr>
          <w:rFonts w:ascii="Arial" w:hAnsi="Arial" w:cs="Arial"/>
          <w:spacing w:val="1"/>
          <w:w w:val="105"/>
        </w:rPr>
        <w:t xml:space="preserve"> </w:t>
      </w:r>
      <w:r w:rsidRPr="00D92123">
        <w:rPr>
          <w:rFonts w:ascii="Arial" w:hAnsi="Arial" w:cs="Arial"/>
          <w:w w:val="105"/>
        </w:rPr>
        <w:t>way</w:t>
      </w:r>
      <w:r w:rsidRPr="00D92123">
        <w:rPr>
          <w:rFonts w:ascii="Arial" w:hAnsi="Arial" w:cs="Arial"/>
          <w:spacing w:val="1"/>
          <w:w w:val="105"/>
        </w:rPr>
        <w:t xml:space="preserve"> </w:t>
      </w:r>
      <w:r w:rsidRPr="00D92123">
        <w:rPr>
          <w:rFonts w:ascii="Arial" w:hAnsi="Arial" w:cs="Arial"/>
          <w:w w:val="105"/>
        </w:rPr>
        <w:t>of</w:t>
      </w:r>
      <w:r w:rsidRPr="00D92123">
        <w:rPr>
          <w:rFonts w:ascii="Arial" w:hAnsi="Arial" w:cs="Arial"/>
          <w:spacing w:val="1"/>
          <w:w w:val="105"/>
        </w:rPr>
        <w:t xml:space="preserve"> </w:t>
      </w:r>
      <w:r w:rsidRPr="00D92123">
        <w:rPr>
          <w:rFonts w:ascii="Arial" w:hAnsi="Arial" w:cs="Arial"/>
          <w:w w:val="105"/>
        </w:rPr>
        <w:t>an</w:t>
      </w:r>
      <w:r w:rsidRPr="00D92123">
        <w:rPr>
          <w:rFonts w:ascii="Arial" w:hAnsi="Arial" w:cs="Arial"/>
          <w:spacing w:val="1"/>
          <w:w w:val="105"/>
        </w:rPr>
        <w:t xml:space="preserve"> </w:t>
      </w:r>
      <w:r w:rsidRPr="00D92123">
        <w:rPr>
          <w:rFonts w:ascii="Arial" w:hAnsi="Arial" w:cs="Arial"/>
          <w:w w:val="105"/>
        </w:rPr>
        <w:t>apology</w:t>
      </w:r>
      <w:r w:rsidRPr="00D92123">
        <w:rPr>
          <w:rFonts w:ascii="Arial" w:hAnsi="Arial" w:cs="Arial"/>
          <w:spacing w:val="1"/>
          <w:w w:val="105"/>
        </w:rPr>
        <w:t xml:space="preserve"> </w:t>
      </w:r>
      <w:r w:rsidRPr="00D92123">
        <w:rPr>
          <w:rFonts w:ascii="Arial" w:hAnsi="Arial" w:cs="Arial"/>
          <w:w w:val="105"/>
        </w:rPr>
        <w:t>or</w:t>
      </w:r>
      <w:r w:rsidRPr="00D92123">
        <w:rPr>
          <w:rFonts w:ascii="Arial" w:hAnsi="Arial" w:cs="Arial"/>
          <w:spacing w:val="1"/>
          <w:w w:val="105"/>
        </w:rPr>
        <w:t xml:space="preserve"> </w:t>
      </w:r>
      <w:r w:rsidRPr="00D92123">
        <w:rPr>
          <w:rFonts w:ascii="Arial" w:hAnsi="Arial" w:cs="Arial"/>
          <w:w w:val="105"/>
        </w:rPr>
        <w:t>by</w:t>
      </w:r>
      <w:r w:rsidRPr="00D92123">
        <w:rPr>
          <w:rFonts w:ascii="Arial" w:hAnsi="Arial" w:cs="Arial"/>
          <w:spacing w:val="1"/>
          <w:w w:val="105"/>
        </w:rPr>
        <w:t xml:space="preserve"> </w:t>
      </w:r>
      <w:r w:rsidRPr="00D92123">
        <w:rPr>
          <w:rFonts w:ascii="Arial" w:hAnsi="Arial" w:cs="Arial"/>
          <w:w w:val="105"/>
        </w:rPr>
        <w:t>an</w:t>
      </w:r>
      <w:r w:rsidRPr="00D92123">
        <w:rPr>
          <w:rFonts w:ascii="Arial" w:hAnsi="Arial" w:cs="Arial"/>
          <w:spacing w:val="1"/>
          <w:w w:val="105"/>
        </w:rPr>
        <w:t xml:space="preserve"> </w:t>
      </w:r>
      <w:r w:rsidRPr="00D92123">
        <w:rPr>
          <w:rFonts w:ascii="Arial" w:hAnsi="Arial" w:cs="Arial"/>
          <w:w w:val="105"/>
        </w:rPr>
        <w:t>acceptable</w:t>
      </w:r>
      <w:r w:rsidRPr="00D92123">
        <w:rPr>
          <w:rFonts w:ascii="Arial" w:hAnsi="Arial" w:cs="Arial"/>
          <w:spacing w:val="-10"/>
          <w:w w:val="105"/>
        </w:rPr>
        <w:t xml:space="preserve"> </w:t>
      </w:r>
      <w:r w:rsidRPr="00D92123">
        <w:rPr>
          <w:rFonts w:ascii="Arial" w:hAnsi="Arial" w:cs="Arial"/>
          <w:w w:val="105"/>
        </w:rPr>
        <w:t>explanation</w:t>
      </w:r>
      <w:r w:rsidRPr="00D92123">
        <w:rPr>
          <w:rFonts w:ascii="Arial" w:hAnsi="Arial" w:cs="Arial"/>
          <w:spacing w:val="-8"/>
          <w:w w:val="105"/>
        </w:rPr>
        <w:t xml:space="preserve"> </w:t>
      </w:r>
      <w:r w:rsidRPr="00D92123">
        <w:rPr>
          <w:rFonts w:ascii="Arial" w:hAnsi="Arial" w:cs="Arial"/>
          <w:w w:val="105"/>
        </w:rPr>
        <w:t>to</w:t>
      </w:r>
      <w:r w:rsidRPr="00D92123">
        <w:rPr>
          <w:rFonts w:ascii="Arial" w:hAnsi="Arial" w:cs="Arial"/>
          <w:spacing w:val="-8"/>
          <w:w w:val="105"/>
        </w:rPr>
        <w:t xml:space="preserve"> </w:t>
      </w:r>
      <w:r w:rsidRPr="00D92123">
        <w:rPr>
          <w:rFonts w:ascii="Arial" w:hAnsi="Arial" w:cs="Arial"/>
          <w:w w:val="105"/>
        </w:rPr>
        <w:t>the</w:t>
      </w:r>
      <w:r w:rsidRPr="00D92123">
        <w:rPr>
          <w:rFonts w:ascii="Arial" w:hAnsi="Arial" w:cs="Arial"/>
          <w:spacing w:val="-10"/>
          <w:w w:val="105"/>
        </w:rPr>
        <w:t xml:space="preserve"> </w:t>
      </w:r>
      <w:r w:rsidRPr="00D92123">
        <w:rPr>
          <w:rFonts w:ascii="Arial" w:hAnsi="Arial" w:cs="Arial"/>
          <w:w w:val="105"/>
        </w:rPr>
        <w:t>individual. However, if this is not possible please follow the procedure below.</w:t>
      </w:r>
    </w:p>
    <w:p w:rsidR="003848E4" w:rsidRPr="00D92123" w:rsidRDefault="003848E4" w:rsidP="002E120F">
      <w:pPr>
        <w:widowControl w:val="0"/>
        <w:autoSpaceDE w:val="0"/>
        <w:autoSpaceDN w:val="0"/>
        <w:spacing w:before="3" w:after="0" w:line="240" w:lineRule="auto"/>
        <w:rPr>
          <w:rFonts w:ascii="Arial" w:eastAsia="Arial" w:hAnsi="Arial" w:cs="Arial"/>
          <w:lang w:val="en-US"/>
        </w:rPr>
      </w:pPr>
    </w:p>
    <w:p w:rsidR="003848E4" w:rsidRPr="00D92123" w:rsidRDefault="003848E4" w:rsidP="002E120F">
      <w:pPr>
        <w:widowControl w:val="0"/>
        <w:numPr>
          <w:ilvl w:val="1"/>
          <w:numId w:val="8"/>
        </w:numPr>
        <w:tabs>
          <w:tab w:val="left" w:pos="920"/>
        </w:tabs>
        <w:autoSpaceDE w:val="0"/>
        <w:autoSpaceDN w:val="0"/>
        <w:spacing w:after="0" w:line="240" w:lineRule="auto"/>
        <w:rPr>
          <w:rFonts w:ascii="Arial" w:hAnsi="Arial" w:cs="Arial"/>
        </w:rPr>
      </w:pPr>
      <w:r w:rsidRPr="00D92123">
        <w:rPr>
          <w:rFonts w:ascii="Arial" w:hAnsi="Arial" w:cs="Arial"/>
          <w:w w:val="105"/>
        </w:rPr>
        <w:t>There</w:t>
      </w:r>
      <w:r w:rsidRPr="00D92123">
        <w:rPr>
          <w:rFonts w:ascii="Arial" w:hAnsi="Arial" w:cs="Arial"/>
          <w:spacing w:val="-12"/>
          <w:w w:val="105"/>
        </w:rPr>
        <w:t xml:space="preserve"> </w:t>
      </w:r>
      <w:r w:rsidRPr="00D92123">
        <w:rPr>
          <w:rFonts w:ascii="Arial" w:hAnsi="Arial" w:cs="Arial"/>
          <w:w w:val="105"/>
        </w:rPr>
        <w:t>are</w:t>
      </w:r>
      <w:r w:rsidRPr="00D92123">
        <w:rPr>
          <w:rFonts w:ascii="Arial" w:hAnsi="Arial" w:cs="Arial"/>
          <w:spacing w:val="-12"/>
          <w:w w:val="105"/>
        </w:rPr>
        <w:t xml:space="preserve"> </w:t>
      </w:r>
      <w:r w:rsidRPr="00D92123">
        <w:rPr>
          <w:rFonts w:ascii="Arial" w:hAnsi="Arial" w:cs="Arial"/>
          <w:w w:val="105"/>
        </w:rPr>
        <w:t>three</w:t>
      </w:r>
      <w:r w:rsidRPr="00D92123">
        <w:rPr>
          <w:rFonts w:ascii="Arial" w:hAnsi="Arial" w:cs="Arial"/>
          <w:spacing w:val="-14"/>
          <w:w w:val="105"/>
        </w:rPr>
        <w:t xml:space="preserve"> </w:t>
      </w:r>
      <w:r w:rsidRPr="00D92123">
        <w:rPr>
          <w:rFonts w:ascii="Arial" w:hAnsi="Arial" w:cs="Arial"/>
          <w:w w:val="105"/>
        </w:rPr>
        <w:t>stages</w:t>
      </w:r>
      <w:r w:rsidRPr="00D92123">
        <w:rPr>
          <w:rFonts w:ascii="Arial" w:hAnsi="Arial" w:cs="Arial"/>
          <w:spacing w:val="-13"/>
          <w:w w:val="105"/>
        </w:rPr>
        <w:t xml:space="preserve"> </w:t>
      </w:r>
      <w:r w:rsidRPr="00D92123">
        <w:rPr>
          <w:rFonts w:ascii="Arial" w:hAnsi="Arial" w:cs="Arial"/>
          <w:w w:val="105"/>
        </w:rPr>
        <w:t>to</w:t>
      </w:r>
      <w:r w:rsidRPr="00D92123">
        <w:rPr>
          <w:rFonts w:ascii="Arial" w:hAnsi="Arial" w:cs="Arial"/>
          <w:spacing w:val="-13"/>
          <w:w w:val="105"/>
        </w:rPr>
        <w:t xml:space="preserve"> </w:t>
      </w:r>
      <w:r w:rsidRPr="00D92123">
        <w:rPr>
          <w:rFonts w:ascii="Arial" w:hAnsi="Arial" w:cs="Arial"/>
          <w:w w:val="105"/>
        </w:rPr>
        <w:t>the</w:t>
      </w:r>
      <w:r w:rsidRPr="00D92123">
        <w:rPr>
          <w:rFonts w:ascii="Arial" w:hAnsi="Arial" w:cs="Arial"/>
          <w:spacing w:val="-12"/>
          <w:w w:val="105"/>
        </w:rPr>
        <w:t xml:space="preserve"> </w:t>
      </w:r>
      <w:r w:rsidRPr="00D92123">
        <w:rPr>
          <w:rFonts w:ascii="Arial" w:hAnsi="Arial" w:cs="Arial"/>
          <w:w w:val="105"/>
        </w:rPr>
        <w:t>complaints</w:t>
      </w:r>
      <w:r w:rsidRPr="00D92123">
        <w:rPr>
          <w:rFonts w:ascii="Arial" w:hAnsi="Arial" w:cs="Arial"/>
          <w:spacing w:val="-12"/>
          <w:w w:val="105"/>
        </w:rPr>
        <w:t xml:space="preserve"> </w:t>
      </w:r>
      <w:r w:rsidRPr="00D92123">
        <w:rPr>
          <w:rFonts w:ascii="Arial" w:hAnsi="Arial" w:cs="Arial"/>
          <w:w w:val="105"/>
        </w:rPr>
        <w:t>procedure:</w:t>
      </w:r>
    </w:p>
    <w:p w:rsidR="003848E4" w:rsidRPr="00D92123" w:rsidRDefault="003848E4" w:rsidP="002E120F">
      <w:pPr>
        <w:widowControl w:val="0"/>
        <w:autoSpaceDE w:val="0"/>
        <w:autoSpaceDN w:val="0"/>
        <w:spacing w:before="7" w:after="0" w:line="240" w:lineRule="auto"/>
        <w:rPr>
          <w:rFonts w:ascii="Arial" w:eastAsia="Arial" w:hAnsi="Arial" w:cs="Arial"/>
          <w:lang w:val="en-US"/>
        </w:rPr>
      </w:pPr>
    </w:p>
    <w:p w:rsidR="003848E4" w:rsidRPr="00D92123" w:rsidRDefault="003848E4" w:rsidP="00D92123">
      <w:pPr>
        <w:widowControl w:val="0"/>
        <w:numPr>
          <w:ilvl w:val="2"/>
          <w:numId w:val="17"/>
        </w:numPr>
        <w:tabs>
          <w:tab w:val="left" w:pos="1619"/>
        </w:tabs>
        <w:autoSpaceDE w:val="0"/>
        <w:autoSpaceDN w:val="0"/>
        <w:spacing w:after="0" w:line="240" w:lineRule="auto"/>
        <w:rPr>
          <w:rFonts w:ascii="Arial" w:hAnsi="Arial" w:cs="Arial"/>
        </w:rPr>
      </w:pPr>
      <w:r w:rsidRPr="00D92123">
        <w:rPr>
          <w:rFonts w:ascii="Arial" w:hAnsi="Arial" w:cs="Arial"/>
          <w:w w:val="105"/>
        </w:rPr>
        <w:t>Stage</w:t>
      </w:r>
      <w:r w:rsidRPr="00D92123">
        <w:rPr>
          <w:rFonts w:ascii="Arial" w:hAnsi="Arial" w:cs="Arial"/>
          <w:spacing w:val="-6"/>
          <w:w w:val="105"/>
        </w:rPr>
        <w:t xml:space="preserve"> </w:t>
      </w:r>
      <w:r w:rsidRPr="00D92123">
        <w:rPr>
          <w:rFonts w:ascii="Arial" w:hAnsi="Arial" w:cs="Arial"/>
          <w:w w:val="105"/>
        </w:rPr>
        <w:t>One</w:t>
      </w:r>
      <w:r w:rsidRPr="00D92123">
        <w:rPr>
          <w:rFonts w:ascii="Arial" w:hAnsi="Arial" w:cs="Arial"/>
          <w:spacing w:val="-8"/>
          <w:w w:val="105"/>
        </w:rPr>
        <w:t xml:space="preserve"> </w:t>
      </w:r>
      <w:r w:rsidRPr="00D92123">
        <w:rPr>
          <w:rFonts w:ascii="Arial" w:hAnsi="Arial" w:cs="Arial"/>
          <w:w w:val="105"/>
        </w:rPr>
        <w:t>–</w:t>
      </w:r>
      <w:r w:rsidRPr="00D92123">
        <w:rPr>
          <w:rFonts w:ascii="Arial" w:hAnsi="Arial" w:cs="Arial"/>
          <w:spacing w:val="-8"/>
          <w:w w:val="105"/>
        </w:rPr>
        <w:t xml:space="preserve"> </w:t>
      </w:r>
      <w:r w:rsidRPr="00D92123">
        <w:rPr>
          <w:rFonts w:ascii="Arial" w:hAnsi="Arial" w:cs="Arial"/>
          <w:w w:val="105"/>
        </w:rPr>
        <w:t>the</w:t>
      </w:r>
      <w:r w:rsidRPr="00D92123">
        <w:rPr>
          <w:rFonts w:ascii="Arial" w:hAnsi="Arial" w:cs="Arial"/>
          <w:spacing w:val="-5"/>
          <w:w w:val="105"/>
        </w:rPr>
        <w:t xml:space="preserve"> </w:t>
      </w:r>
      <w:r w:rsidRPr="00D92123">
        <w:rPr>
          <w:rFonts w:ascii="Arial" w:hAnsi="Arial" w:cs="Arial"/>
          <w:w w:val="105"/>
        </w:rPr>
        <w:t>complaint</w:t>
      </w:r>
    </w:p>
    <w:p w:rsidR="003848E4" w:rsidRPr="00D92123" w:rsidRDefault="003848E4" w:rsidP="002E120F">
      <w:pPr>
        <w:widowControl w:val="0"/>
        <w:autoSpaceDE w:val="0"/>
        <w:autoSpaceDN w:val="0"/>
        <w:spacing w:before="7" w:after="0" w:line="240" w:lineRule="auto"/>
        <w:rPr>
          <w:rFonts w:ascii="Arial" w:eastAsia="Arial" w:hAnsi="Arial" w:cs="Arial"/>
          <w:lang w:val="en-US"/>
        </w:rPr>
      </w:pPr>
    </w:p>
    <w:p w:rsidR="003848E4" w:rsidRPr="00D92123" w:rsidRDefault="003848E4" w:rsidP="00D92123">
      <w:pPr>
        <w:widowControl w:val="0"/>
        <w:numPr>
          <w:ilvl w:val="2"/>
          <w:numId w:val="17"/>
        </w:numPr>
        <w:tabs>
          <w:tab w:val="left" w:pos="1619"/>
        </w:tabs>
        <w:autoSpaceDE w:val="0"/>
        <w:autoSpaceDN w:val="0"/>
        <w:spacing w:after="0" w:line="240" w:lineRule="auto"/>
        <w:rPr>
          <w:rFonts w:ascii="Arial" w:hAnsi="Arial" w:cs="Arial"/>
        </w:rPr>
      </w:pPr>
      <w:r w:rsidRPr="00D92123">
        <w:rPr>
          <w:rFonts w:ascii="Arial" w:hAnsi="Arial" w:cs="Arial"/>
          <w:w w:val="105"/>
        </w:rPr>
        <w:t>Stage</w:t>
      </w:r>
      <w:r w:rsidRPr="00D92123">
        <w:rPr>
          <w:rFonts w:ascii="Arial" w:hAnsi="Arial" w:cs="Arial"/>
          <w:spacing w:val="-10"/>
          <w:w w:val="105"/>
        </w:rPr>
        <w:t xml:space="preserve"> </w:t>
      </w:r>
      <w:r w:rsidRPr="00D92123">
        <w:rPr>
          <w:rFonts w:ascii="Arial" w:hAnsi="Arial" w:cs="Arial"/>
          <w:w w:val="105"/>
        </w:rPr>
        <w:t>Two</w:t>
      </w:r>
      <w:r w:rsidRPr="00D92123">
        <w:rPr>
          <w:rFonts w:ascii="Arial" w:hAnsi="Arial" w:cs="Arial"/>
          <w:spacing w:val="-10"/>
          <w:w w:val="105"/>
        </w:rPr>
        <w:t xml:space="preserve"> </w:t>
      </w:r>
      <w:r w:rsidRPr="00D92123">
        <w:rPr>
          <w:rFonts w:ascii="Arial" w:hAnsi="Arial" w:cs="Arial"/>
          <w:w w:val="105"/>
        </w:rPr>
        <w:t>–</w:t>
      </w:r>
      <w:r w:rsidRPr="00D92123">
        <w:rPr>
          <w:rFonts w:ascii="Arial" w:hAnsi="Arial" w:cs="Arial"/>
          <w:spacing w:val="-10"/>
          <w:w w:val="105"/>
        </w:rPr>
        <w:t xml:space="preserve"> </w:t>
      </w:r>
      <w:r w:rsidRPr="00D92123">
        <w:rPr>
          <w:rFonts w:ascii="Arial" w:hAnsi="Arial" w:cs="Arial"/>
          <w:w w:val="105"/>
        </w:rPr>
        <w:t>investigation</w:t>
      </w:r>
    </w:p>
    <w:p w:rsidR="003848E4" w:rsidRPr="00D92123" w:rsidRDefault="003848E4" w:rsidP="002E120F">
      <w:pPr>
        <w:widowControl w:val="0"/>
        <w:autoSpaceDE w:val="0"/>
        <w:autoSpaceDN w:val="0"/>
        <w:spacing w:before="5" w:after="0" w:line="240" w:lineRule="auto"/>
        <w:rPr>
          <w:rFonts w:ascii="Arial" w:eastAsia="Arial" w:hAnsi="Arial" w:cs="Arial"/>
          <w:lang w:val="en-US"/>
        </w:rPr>
      </w:pPr>
    </w:p>
    <w:p w:rsidR="003848E4" w:rsidRPr="00D92123" w:rsidRDefault="003848E4" w:rsidP="00D92123">
      <w:pPr>
        <w:widowControl w:val="0"/>
        <w:numPr>
          <w:ilvl w:val="2"/>
          <w:numId w:val="17"/>
        </w:numPr>
        <w:tabs>
          <w:tab w:val="left" w:pos="1619"/>
        </w:tabs>
        <w:autoSpaceDE w:val="0"/>
        <w:autoSpaceDN w:val="0"/>
        <w:spacing w:after="0" w:line="240" w:lineRule="auto"/>
        <w:rPr>
          <w:rFonts w:ascii="Arial" w:hAnsi="Arial" w:cs="Arial"/>
        </w:rPr>
      </w:pPr>
      <w:r w:rsidRPr="00D92123">
        <w:rPr>
          <w:rFonts w:ascii="Arial" w:hAnsi="Arial" w:cs="Arial"/>
        </w:rPr>
        <w:t>Stage</w:t>
      </w:r>
      <w:r w:rsidRPr="00D92123">
        <w:rPr>
          <w:rFonts w:ascii="Arial" w:hAnsi="Arial" w:cs="Arial"/>
          <w:spacing w:val="1"/>
        </w:rPr>
        <w:t xml:space="preserve"> </w:t>
      </w:r>
      <w:r w:rsidRPr="00D92123">
        <w:rPr>
          <w:rFonts w:ascii="Arial" w:hAnsi="Arial" w:cs="Arial"/>
        </w:rPr>
        <w:t>Three</w:t>
      </w:r>
      <w:r w:rsidRPr="00D92123">
        <w:rPr>
          <w:rFonts w:ascii="Arial" w:hAnsi="Arial" w:cs="Arial"/>
          <w:spacing w:val="-1"/>
        </w:rPr>
        <w:t xml:space="preserve"> </w:t>
      </w:r>
      <w:r w:rsidRPr="00D92123">
        <w:rPr>
          <w:rFonts w:ascii="Arial" w:hAnsi="Arial" w:cs="Arial"/>
        </w:rPr>
        <w:t>– appeal</w:t>
      </w:r>
    </w:p>
    <w:p w:rsidR="003848E4" w:rsidRPr="00D92123" w:rsidRDefault="003848E4" w:rsidP="002E120F">
      <w:pPr>
        <w:widowControl w:val="0"/>
        <w:autoSpaceDE w:val="0"/>
        <w:autoSpaceDN w:val="0"/>
        <w:spacing w:before="9" w:after="0" w:line="240" w:lineRule="auto"/>
        <w:rPr>
          <w:rFonts w:ascii="Arial" w:eastAsia="Arial" w:hAnsi="Arial" w:cs="Arial"/>
          <w:lang w:val="en-US"/>
        </w:rPr>
      </w:pPr>
    </w:p>
    <w:p w:rsidR="003848E4" w:rsidRPr="00D92123" w:rsidRDefault="00D92123" w:rsidP="00D92123">
      <w:pPr>
        <w:widowControl w:val="0"/>
        <w:tabs>
          <w:tab w:val="left" w:pos="920"/>
        </w:tabs>
        <w:autoSpaceDE w:val="0"/>
        <w:autoSpaceDN w:val="0"/>
        <w:spacing w:after="0" w:line="240" w:lineRule="auto"/>
        <w:rPr>
          <w:rFonts w:ascii="Arial" w:hAnsi="Arial" w:cs="Arial"/>
          <w:b/>
        </w:rPr>
      </w:pPr>
      <w:r>
        <w:rPr>
          <w:rFonts w:ascii="Arial" w:hAnsi="Arial" w:cs="Arial"/>
          <w:b/>
        </w:rPr>
        <w:t>5.</w:t>
      </w:r>
      <w:r w:rsidRPr="00D92123">
        <w:rPr>
          <w:rFonts w:ascii="Arial" w:hAnsi="Arial" w:cs="Arial"/>
          <w:b/>
        </w:rPr>
        <w:t xml:space="preserve"> Stage</w:t>
      </w:r>
      <w:r w:rsidR="003848E4" w:rsidRPr="00D92123">
        <w:rPr>
          <w:rFonts w:ascii="Arial" w:hAnsi="Arial" w:cs="Arial"/>
          <w:b/>
          <w:spacing w:val="2"/>
        </w:rPr>
        <w:t xml:space="preserve"> </w:t>
      </w:r>
      <w:r w:rsidR="003848E4" w:rsidRPr="00D92123">
        <w:rPr>
          <w:rFonts w:ascii="Arial" w:hAnsi="Arial" w:cs="Arial"/>
          <w:b/>
        </w:rPr>
        <w:t>One</w:t>
      </w:r>
      <w:r w:rsidR="003848E4" w:rsidRPr="00D92123">
        <w:rPr>
          <w:rFonts w:ascii="Arial" w:hAnsi="Arial" w:cs="Arial"/>
          <w:b/>
          <w:spacing w:val="3"/>
        </w:rPr>
        <w:t xml:space="preserve"> </w:t>
      </w:r>
      <w:r w:rsidR="003848E4" w:rsidRPr="00D92123">
        <w:rPr>
          <w:rFonts w:ascii="Arial" w:hAnsi="Arial" w:cs="Arial"/>
          <w:b/>
        </w:rPr>
        <w:t>–</w:t>
      </w:r>
      <w:r w:rsidR="003848E4" w:rsidRPr="00D92123">
        <w:rPr>
          <w:rFonts w:ascii="Arial" w:hAnsi="Arial" w:cs="Arial"/>
          <w:b/>
          <w:spacing w:val="1"/>
        </w:rPr>
        <w:t xml:space="preserve"> </w:t>
      </w:r>
      <w:r w:rsidR="003848E4" w:rsidRPr="00D92123">
        <w:rPr>
          <w:rFonts w:ascii="Arial" w:hAnsi="Arial" w:cs="Arial"/>
          <w:b/>
        </w:rPr>
        <w:t>The Complaint</w:t>
      </w:r>
    </w:p>
    <w:p w:rsidR="003848E4" w:rsidRPr="00D92123" w:rsidRDefault="003848E4" w:rsidP="002E120F">
      <w:pPr>
        <w:widowControl w:val="0"/>
        <w:autoSpaceDE w:val="0"/>
        <w:autoSpaceDN w:val="0"/>
        <w:spacing w:before="2" w:after="0" w:line="240" w:lineRule="auto"/>
        <w:rPr>
          <w:rFonts w:ascii="Arial" w:eastAsia="Arial" w:hAnsi="Arial" w:cs="Arial"/>
          <w:b/>
          <w:lang w:val="en-US"/>
        </w:rPr>
      </w:pPr>
    </w:p>
    <w:p w:rsidR="003848E4" w:rsidRPr="00D92123" w:rsidRDefault="003848E4" w:rsidP="002E120F">
      <w:pPr>
        <w:widowControl w:val="0"/>
        <w:numPr>
          <w:ilvl w:val="1"/>
          <w:numId w:val="10"/>
        </w:numPr>
        <w:tabs>
          <w:tab w:val="left" w:pos="920"/>
        </w:tabs>
        <w:autoSpaceDE w:val="0"/>
        <w:autoSpaceDN w:val="0"/>
        <w:spacing w:after="0" w:line="252" w:lineRule="auto"/>
        <w:ind w:right="236"/>
        <w:rPr>
          <w:rFonts w:ascii="Arial" w:hAnsi="Arial" w:cs="Arial"/>
        </w:rPr>
      </w:pP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complaint</w:t>
      </w:r>
      <w:r w:rsidRPr="00D92123">
        <w:rPr>
          <w:rFonts w:ascii="Arial" w:hAnsi="Arial" w:cs="Arial"/>
          <w:spacing w:val="1"/>
          <w:w w:val="105"/>
        </w:rPr>
        <w:t xml:space="preserve"> should be in writing, </w:t>
      </w:r>
      <w:r w:rsidRPr="00D92123">
        <w:rPr>
          <w:rFonts w:ascii="Arial" w:hAnsi="Arial" w:cs="Arial"/>
          <w:w w:val="105"/>
        </w:rPr>
        <w:t>if</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individual</w:t>
      </w:r>
      <w:r w:rsidRPr="00D92123">
        <w:rPr>
          <w:rFonts w:ascii="Arial" w:hAnsi="Arial" w:cs="Arial"/>
          <w:spacing w:val="1"/>
          <w:w w:val="105"/>
        </w:rPr>
        <w:t xml:space="preserve"> </w:t>
      </w:r>
      <w:r w:rsidRPr="00D92123">
        <w:rPr>
          <w:rFonts w:ascii="Arial" w:hAnsi="Arial" w:cs="Arial"/>
          <w:w w:val="105"/>
        </w:rPr>
        <w:t>prefers</w:t>
      </w:r>
      <w:r w:rsidRPr="00D92123">
        <w:rPr>
          <w:rFonts w:ascii="Arial" w:hAnsi="Arial" w:cs="Arial"/>
          <w:spacing w:val="1"/>
          <w:w w:val="105"/>
        </w:rPr>
        <w:t xml:space="preserve"> </w:t>
      </w:r>
      <w:r w:rsidRPr="00D92123">
        <w:rPr>
          <w:rFonts w:ascii="Arial" w:hAnsi="Arial" w:cs="Arial"/>
          <w:w w:val="105"/>
        </w:rPr>
        <w:t>they</w:t>
      </w:r>
      <w:r w:rsidRPr="00D92123">
        <w:rPr>
          <w:rFonts w:ascii="Arial" w:hAnsi="Arial" w:cs="Arial"/>
          <w:spacing w:val="1"/>
          <w:w w:val="105"/>
        </w:rPr>
        <w:t xml:space="preserve"> </w:t>
      </w:r>
      <w:r w:rsidRPr="00D92123">
        <w:rPr>
          <w:rFonts w:ascii="Arial" w:hAnsi="Arial" w:cs="Arial"/>
          <w:w w:val="105"/>
        </w:rPr>
        <w:t>can</w:t>
      </w:r>
      <w:r w:rsidRPr="00D92123">
        <w:rPr>
          <w:rFonts w:ascii="Arial" w:hAnsi="Arial" w:cs="Arial"/>
          <w:spacing w:val="1"/>
          <w:w w:val="105"/>
        </w:rPr>
        <w:t xml:space="preserve"> </w:t>
      </w:r>
      <w:r w:rsidRPr="00D92123">
        <w:rPr>
          <w:rFonts w:ascii="Arial" w:hAnsi="Arial" w:cs="Arial"/>
          <w:w w:val="105"/>
        </w:rPr>
        <w:t>tell</w:t>
      </w:r>
      <w:r w:rsidRPr="00D92123">
        <w:rPr>
          <w:rFonts w:ascii="Arial" w:hAnsi="Arial" w:cs="Arial"/>
          <w:spacing w:val="-66"/>
          <w:w w:val="105"/>
        </w:rPr>
        <w:t xml:space="preserve"> </w:t>
      </w:r>
      <w:r w:rsidRPr="00D92123">
        <w:rPr>
          <w:rFonts w:ascii="Arial" w:hAnsi="Arial" w:cs="Arial"/>
          <w:w w:val="105"/>
        </w:rPr>
        <w:t>someone at Greater Manchester Rape Crisis, or someone else, who will write it down for</w:t>
      </w:r>
      <w:r w:rsidRPr="00D92123">
        <w:rPr>
          <w:rFonts w:ascii="Arial" w:hAnsi="Arial" w:cs="Arial"/>
          <w:spacing w:val="1"/>
          <w:w w:val="105"/>
        </w:rPr>
        <w:t xml:space="preserve"> </w:t>
      </w:r>
      <w:r w:rsidRPr="00D92123">
        <w:rPr>
          <w:rFonts w:ascii="Arial" w:hAnsi="Arial" w:cs="Arial"/>
          <w:w w:val="105"/>
        </w:rPr>
        <w:t>them. The complainant will need to sign it. A complaint form is available to</w:t>
      </w:r>
      <w:r w:rsidRPr="00D92123">
        <w:rPr>
          <w:rFonts w:ascii="Arial" w:hAnsi="Arial" w:cs="Arial"/>
          <w:spacing w:val="1"/>
          <w:w w:val="105"/>
        </w:rPr>
        <w:t xml:space="preserve"> </w:t>
      </w:r>
      <w:r w:rsidRPr="00D92123">
        <w:rPr>
          <w:rFonts w:ascii="Arial" w:hAnsi="Arial" w:cs="Arial"/>
          <w:w w:val="105"/>
        </w:rPr>
        <w:t>use</w:t>
      </w:r>
      <w:r w:rsidRPr="00D92123">
        <w:rPr>
          <w:rFonts w:ascii="Arial" w:hAnsi="Arial" w:cs="Arial"/>
          <w:spacing w:val="-10"/>
          <w:w w:val="105"/>
        </w:rPr>
        <w:t xml:space="preserve"> </w:t>
      </w:r>
      <w:r w:rsidRPr="00D92123">
        <w:rPr>
          <w:rFonts w:ascii="Arial" w:hAnsi="Arial" w:cs="Arial"/>
          <w:w w:val="105"/>
        </w:rPr>
        <w:t>at</w:t>
      </w:r>
      <w:r w:rsidRPr="00D92123">
        <w:rPr>
          <w:rFonts w:ascii="Arial" w:hAnsi="Arial" w:cs="Arial"/>
          <w:spacing w:val="-11"/>
          <w:w w:val="105"/>
        </w:rPr>
        <w:t xml:space="preserve"> </w:t>
      </w:r>
      <w:r w:rsidRPr="00D92123">
        <w:rPr>
          <w:rFonts w:ascii="Arial" w:hAnsi="Arial" w:cs="Arial"/>
          <w:w w:val="105"/>
        </w:rPr>
        <w:t>Appendix</w:t>
      </w:r>
      <w:r w:rsidRPr="00D92123">
        <w:rPr>
          <w:rFonts w:ascii="Arial" w:hAnsi="Arial" w:cs="Arial"/>
          <w:spacing w:val="-10"/>
          <w:w w:val="105"/>
        </w:rPr>
        <w:t xml:space="preserve"> </w:t>
      </w:r>
      <w:r w:rsidRPr="00D92123">
        <w:rPr>
          <w:rFonts w:ascii="Arial" w:hAnsi="Arial" w:cs="Arial"/>
          <w:w w:val="105"/>
        </w:rPr>
        <w:t>1</w:t>
      </w:r>
    </w:p>
    <w:p w:rsidR="003848E4" w:rsidRPr="00D92123" w:rsidRDefault="003848E4" w:rsidP="002E120F">
      <w:pPr>
        <w:widowControl w:val="0"/>
        <w:autoSpaceDE w:val="0"/>
        <w:autoSpaceDN w:val="0"/>
        <w:spacing w:before="3" w:after="0" w:line="240" w:lineRule="auto"/>
        <w:rPr>
          <w:rFonts w:ascii="Arial" w:eastAsia="Arial" w:hAnsi="Arial" w:cs="Arial"/>
          <w:lang w:val="en-US"/>
        </w:rPr>
      </w:pPr>
    </w:p>
    <w:p w:rsidR="003848E4" w:rsidRPr="00D92123" w:rsidRDefault="003848E4" w:rsidP="002E120F">
      <w:pPr>
        <w:widowControl w:val="0"/>
        <w:numPr>
          <w:ilvl w:val="1"/>
          <w:numId w:val="10"/>
        </w:numPr>
        <w:tabs>
          <w:tab w:val="left" w:pos="920"/>
        </w:tabs>
        <w:autoSpaceDE w:val="0"/>
        <w:autoSpaceDN w:val="0"/>
        <w:spacing w:after="0" w:line="252" w:lineRule="auto"/>
        <w:ind w:right="235"/>
        <w:rPr>
          <w:rFonts w:ascii="Arial" w:hAnsi="Arial" w:cs="Arial"/>
        </w:rPr>
      </w:pPr>
      <w:r w:rsidRPr="00D92123">
        <w:rPr>
          <w:rFonts w:ascii="Arial" w:hAnsi="Arial" w:cs="Arial"/>
          <w:w w:val="105"/>
        </w:rPr>
        <w:t>Individuals wishing to make a complaint should contact the person who</w:t>
      </w:r>
      <w:r w:rsidRPr="00D92123">
        <w:rPr>
          <w:rFonts w:ascii="Arial" w:hAnsi="Arial" w:cs="Arial"/>
          <w:spacing w:val="1"/>
          <w:w w:val="105"/>
        </w:rPr>
        <w:t xml:space="preserve"> </w:t>
      </w:r>
      <w:r w:rsidRPr="00D92123">
        <w:rPr>
          <w:rFonts w:ascii="Arial" w:hAnsi="Arial" w:cs="Arial"/>
          <w:w w:val="105"/>
        </w:rPr>
        <w:t>provided the service or their line manager.</w:t>
      </w:r>
      <w:r w:rsidRPr="00D92123">
        <w:rPr>
          <w:rFonts w:ascii="Arial" w:hAnsi="Arial" w:cs="Arial"/>
          <w:spacing w:val="1"/>
          <w:w w:val="105"/>
        </w:rPr>
        <w:t xml:space="preserve"> </w:t>
      </w:r>
      <w:r w:rsidRPr="00D92123">
        <w:rPr>
          <w:rFonts w:ascii="Arial" w:hAnsi="Arial" w:cs="Arial"/>
          <w:w w:val="105"/>
        </w:rPr>
        <w:t>Alternatively, they can write to the CEO</w:t>
      </w:r>
    </w:p>
    <w:p w:rsidR="00D92123" w:rsidRDefault="00D92123" w:rsidP="002E120F">
      <w:pPr>
        <w:widowControl w:val="0"/>
        <w:autoSpaceDE w:val="0"/>
        <w:autoSpaceDN w:val="0"/>
        <w:spacing w:before="7" w:after="0" w:line="240" w:lineRule="auto"/>
        <w:ind w:firstLine="720"/>
        <w:rPr>
          <w:rFonts w:ascii="Arial" w:eastAsia="Arial" w:hAnsi="Arial" w:cs="Arial"/>
          <w:lang w:val="en-US"/>
        </w:rPr>
      </w:pP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r w:rsidRPr="00D92123">
        <w:rPr>
          <w:rFonts w:ascii="Arial" w:eastAsia="Arial" w:hAnsi="Arial" w:cs="Arial"/>
          <w:lang w:val="en-US"/>
        </w:rPr>
        <w:t>Anne Stebbings</w:t>
      </w: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r w:rsidRPr="00D92123">
        <w:rPr>
          <w:rFonts w:ascii="Arial" w:eastAsia="Arial" w:hAnsi="Arial" w:cs="Arial"/>
          <w:lang w:val="en-US"/>
        </w:rPr>
        <w:t>Greater Manchester Rape Crisis</w:t>
      </w: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r w:rsidRPr="00D92123">
        <w:rPr>
          <w:rFonts w:ascii="Arial" w:eastAsia="Arial" w:hAnsi="Arial" w:cs="Arial"/>
          <w:lang w:val="en-US"/>
        </w:rPr>
        <w:t>73 Ardwick Green North</w:t>
      </w: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r w:rsidRPr="00D92123">
        <w:rPr>
          <w:rFonts w:ascii="Arial" w:eastAsia="Arial" w:hAnsi="Arial" w:cs="Arial"/>
          <w:lang w:val="en-US"/>
        </w:rPr>
        <w:t>Manchester</w:t>
      </w: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r w:rsidRPr="00D92123">
        <w:rPr>
          <w:rFonts w:ascii="Arial" w:eastAsia="Arial" w:hAnsi="Arial" w:cs="Arial"/>
          <w:lang w:val="en-US"/>
        </w:rPr>
        <w:t>M12 6FX</w:t>
      </w: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p>
    <w:p w:rsidR="003848E4" w:rsidRPr="00D92123" w:rsidRDefault="003848E4" w:rsidP="002E120F">
      <w:pPr>
        <w:widowControl w:val="0"/>
        <w:autoSpaceDE w:val="0"/>
        <w:autoSpaceDN w:val="0"/>
        <w:spacing w:before="7" w:after="0" w:line="240" w:lineRule="auto"/>
        <w:ind w:firstLine="720"/>
        <w:rPr>
          <w:rFonts w:ascii="Arial" w:eastAsia="Arial" w:hAnsi="Arial" w:cs="Arial"/>
          <w:b/>
          <w:bCs/>
          <w:lang w:val="en-US"/>
        </w:rPr>
      </w:pPr>
      <w:r w:rsidRPr="00D92123">
        <w:rPr>
          <w:rFonts w:ascii="Arial" w:eastAsia="Arial" w:hAnsi="Arial" w:cs="Arial"/>
          <w:b/>
          <w:bCs/>
          <w:lang w:val="en-US"/>
        </w:rPr>
        <w:t>PLEASE MARK YOUR ENVELOPE PRIVATE AND CONFIDENTIAL</w:t>
      </w:r>
    </w:p>
    <w:p w:rsidR="003848E4" w:rsidRPr="00D92123" w:rsidRDefault="003848E4" w:rsidP="002E120F">
      <w:pPr>
        <w:widowControl w:val="0"/>
        <w:autoSpaceDE w:val="0"/>
        <w:autoSpaceDN w:val="0"/>
        <w:spacing w:before="7" w:after="0" w:line="240" w:lineRule="auto"/>
        <w:ind w:firstLine="720"/>
        <w:rPr>
          <w:rFonts w:ascii="Arial" w:eastAsia="Arial" w:hAnsi="Arial" w:cs="Arial"/>
          <w:b/>
          <w:bCs/>
          <w:lang w:val="en-US"/>
        </w:rPr>
      </w:pPr>
    </w:p>
    <w:p w:rsidR="003848E4" w:rsidRPr="00D92123" w:rsidRDefault="003848E4" w:rsidP="002E120F">
      <w:pPr>
        <w:widowControl w:val="0"/>
        <w:autoSpaceDE w:val="0"/>
        <w:autoSpaceDN w:val="0"/>
        <w:spacing w:before="7" w:after="0" w:line="240" w:lineRule="auto"/>
        <w:ind w:left="720"/>
        <w:rPr>
          <w:rFonts w:ascii="Arial" w:eastAsia="Arial" w:hAnsi="Arial" w:cs="Arial"/>
          <w:b/>
          <w:bCs/>
          <w:lang w:val="en-US"/>
        </w:rPr>
      </w:pPr>
      <w:r w:rsidRPr="00D92123">
        <w:rPr>
          <w:rFonts w:ascii="Arial" w:eastAsia="Arial" w:hAnsi="Arial" w:cs="Arial"/>
          <w:b/>
          <w:bCs/>
          <w:lang w:val="en-US"/>
        </w:rPr>
        <w:t>If the complaint is about the CEO please write to the Chair marking your envelope PRIVATE AND CONFIDENTIAL to</w:t>
      </w:r>
    </w:p>
    <w:p w:rsidR="003848E4" w:rsidRPr="00D92123" w:rsidRDefault="003848E4" w:rsidP="002E120F">
      <w:pPr>
        <w:widowControl w:val="0"/>
        <w:autoSpaceDE w:val="0"/>
        <w:autoSpaceDN w:val="0"/>
        <w:spacing w:before="7" w:after="0" w:line="240" w:lineRule="auto"/>
        <w:ind w:left="720"/>
        <w:rPr>
          <w:rFonts w:ascii="Arial" w:eastAsia="Arial" w:hAnsi="Arial" w:cs="Arial"/>
          <w:b/>
          <w:bCs/>
          <w:lang w:val="en-US"/>
        </w:rPr>
      </w:pPr>
    </w:p>
    <w:p w:rsidR="003848E4" w:rsidRPr="00D92123" w:rsidRDefault="003848E4" w:rsidP="002E120F">
      <w:pPr>
        <w:widowControl w:val="0"/>
        <w:autoSpaceDE w:val="0"/>
        <w:autoSpaceDN w:val="0"/>
        <w:spacing w:before="7" w:after="0" w:line="240" w:lineRule="auto"/>
        <w:ind w:left="720"/>
        <w:rPr>
          <w:rFonts w:ascii="Arial" w:eastAsia="Arial" w:hAnsi="Arial" w:cs="Arial"/>
          <w:bCs/>
          <w:lang w:val="en-US"/>
        </w:rPr>
      </w:pPr>
      <w:r w:rsidRPr="00D92123">
        <w:rPr>
          <w:rFonts w:ascii="Arial" w:eastAsia="Arial" w:hAnsi="Arial" w:cs="Arial"/>
          <w:bCs/>
          <w:lang w:val="en-US"/>
        </w:rPr>
        <w:t>Ms. S Wilson</w:t>
      </w:r>
    </w:p>
    <w:p w:rsidR="003848E4" w:rsidRPr="00D92123" w:rsidRDefault="003848E4" w:rsidP="002E120F">
      <w:pPr>
        <w:widowControl w:val="0"/>
        <w:autoSpaceDE w:val="0"/>
        <w:autoSpaceDN w:val="0"/>
        <w:spacing w:before="7" w:after="0" w:line="240" w:lineRule="auto"/>
        <w:ind w:left="720"/>
        <w:rPr>
          <w:rFonts w:ascii="Arial" w:eastAsia="Arial" w:hAnsi="Arial" w:cs="Arial"/>
          <w:bCs/>
          <w:lang w:val="en-US"/>
        </w:rPr>
      </w:pPr>
      <w:r w:rsidRPr="00D92123">
        <w:rPr>
          <w:rFonts w:ascii="Arial" w:eastAsia="Arial" w:hAnsi="Arial" w:cs="Arial"/>
          <w:bCs/>
          <w:lang w:val="en-US"/>
        </w:rPr>
        <w:t>Greater Manchester Rape Crisis</w:t>
      </w:r>
    </w:p>
    <w:p w:rsidR="003848E4" w:rsidRPr="00D92123" w:rsidRDefault="003848E4" w:rsidP="002E120F">
      <w:pPr>
        <w:widowControl w:val="0"/>
        <w:autoSpaceDE w:val="0"/>
        <w:autoSpaceDN w:val="0"/>
        <w:spacing w:before="7" w:after="0" w:line="240" w:lineRule="auto"/>
        <w:ind w:left="720"/>
        <w:rPr>
          <w:rFonts w:ascii="Arial" w:eastAsia="Arial" w:hAnsi="Arial" w:cs="Arial"/>
          <w:bCs/>
          <w:lang w:val="en-US"/>
        </w:rPr>
      </w:pPr>
      <w:r w:rsidRPr="00D92123">
        <w:rPr>
          <w:rFonts w:ascii="Arial" w:eastAsia="Arial" w:hAnsi="Arial" w:cs="Arial"/>
          <w:bCs/>
          <w:lang w:val="en-US"/>
        </w:rPr>
        <w:t>73 Ardwick Green North</w:t>
      </w:r>
    </w:p>
    <w:p w:rsidR="003848E4" w:rsidRPr="00D92123" w:rsidRDefault="003848E4" w:rsidP="002E120F">
      <w:pPr>
        <w:widowControl w:val="0"/>
        <w:autoSpaceDE w:val="0"/>
        <w:autoSpaceDN w:val="0"/>
        <w:spacing w:before="7" w:after="0" w:line="240" w:lineRule="auto"/>
        <w:ind w:left="720"/>
        <w:rPr>
          <w:rFonts w:ascii="Arial" w:eastAsia="Arial" w:hAnsi="Arial" w:cs="Arial"/>
          <w:bCs/>
          <w:lang w:val="en-US"/>
        </w:rPr>
      </w:pPr>
      <w:r w:rsidRPr="00D92123">
        <w:rPr>
          <w:rFonts w:ascii="Arial" w:eastAsia="Arial" w:hAnsi="Arial" w:cs="Arial"/>
          <w:bCs/>
          <w:lang w:val="en-US"/>
        </w:rPr>
        <w:t>Manchester</w:t>
      </w:r>
    </w:p>
    <w:p w:rsidR="003848E4" w:rsidRDefault="003848E4" w:rsidP="002E120F">
      <w:pPr>
        <w:widowControl w:val="0"/>
        <w:autoSpaceDE w:val="0"/>
        <w:autoSpaceDN w:val="0"/>
        <w:spacing w:before="7" w:after="0" w:line="240" w:lineRule="auto"/>
        <w:ind w:left="720"/>
        <w:rPr>
          <w:rFonts w:ascii="Arial" w:eastAsia="Arial" w:hAnsi="Arial" w:cs="Arial"/>
          <w:bCs/>
          <w:lang w:val="en-US"/>
        </w:rPr>
      </w:pPr>
      <w:r w:rsidRPr="00D92123">
        <w:rPr>
          <w:rFonts w:ascii="Arial" w:eastAsia="Arial" w:hAnsi="Arial" w:cs="Arial"/>
          <w:bCs/>
          <w:lang w:val="en-US"/>
        </w:rPr>
        <w:t>M12 6FX</w:t>
      </w:r>
    </w:p>
    <w:p w:rsidR="00D92123" w:rsidRPr="00D92123" w:rsidRDefault="00D92123" w:rsidP="002E120F">
      <w:pPr>
        <w:widowControl w:val="0"/>
        <w:autoSpaceDE w:val="0"/>
        <w:autoSpaceDN w:val="0"/>
        <w:spacing w:before="7" w:after="0" w:line="240" w:lineRule="auto"/>
        <w:ind w:left="720"/>
        <w:rPr>
          <w:rFonts w:ascii="Arial" w:eastAsia="Arial" w:hAnsi="Arial" w:cs="Arial"/>
          <w:bCs/>
          <w:lang w:val="en-US"/>
        </w:rPr>
      </w:pPr>
    </w:p>
    <w:p w:rsidR="003848E4" w:rsidRPr="00D92123" w:rsidRDefault="003848E4" w:rsidP="002E120F">
      <w:pPr>
        <w:widowControl w:val="0"/>
        <w:autoSpaceDE w:val="0"/>
        <w:autoSpaceDN w:val="0"/>
        <w:spacing w:before="7" w:after="0" w:line="240" w:lineRule="auto"/>
        <w:ind w:firstLine="720"/>
        <w:rPr>
          <w:rFonts w:ascii="Arial" w:eastAsia="Arial" w:hAnsi="Arial" w:cs="Arial"/>
          <w:lang w:val="en-US"/>
        </w:rPr>
      </w:pPr>
    </w:p>
    <w:p w:rsidR="003848E4" w:rsidRPr="00D92123" w:rsidRDefault="003848E4" w:rsidP="002E120F">
      <w:pPr>
        <w:widowControl w:val="0"/>
        <w:numPr>
          <w:ilvl w:val="1"/>
          <w:numId w:val="10"/>
        </w:numPr>
        <w:tabs>
          <w:tab w:val="left" w:pos="920"/>
        </w:tabs>
        <w:autoSpaceDE w:val="0"/>
        <w:autoSpaceDN w:val="0"/>
        <w:spacing w:before="2" w:after="0" w:line="252" w:lineRule="auto"/>
        <w:ind w:right="236"/>
        <w:rPr>
          <w:rFonts w:ascii="Arial" w:hAnsi="Arial" w:cs="Arial"/>
        </w:rPr>
      </w:pPr>
      <w:r w:rsidRPr="00D92123">
        <w:rPr>
          <w:rFonts w:ascii="Arial" w:hAnsi="Arial" w:cs="Arial"/>
          <w:w w:val="105"/>
        </w:rPr>
        <w:t>The complaint should include the complainants name and address, the</w:t>
      </w:r>
      <w:r w:rsidRPr="00D92123">
        <w:rPr>
          <w:rFonts w:ascii="Arial" w:hAnsi="Arial" w:cs="Arial"/>
          <w:spacing w:val="1"/>
          <w:w w:val="105"/>
        </w:rPr>
        <w:t xml:space="preserve"> </w:t>
      </w:r>
      <w:r w:rsidRPr="00D92123">
        <w:rPr>
          <w:rFonts w:ascii="Arial" w:hAnsi="Arial" w:cs="Arial"/>
          <w:w w:val="105"/>
        </w:rPr>
        <w:t xml:space="preserve">nature and date of the complaint and how they want to see it resolved. </w:t>
      </w:r>
    </w:p>
    <w:p w:rsidR="003848E4" w:rsidRPr="00D92123" w:rsidRDefault="003848E4" w:rsidP="002E120F">
      <w:pPr>
        <w:tabs>
          <w:tab w:val="left" w:pos="920"/>
        </w:tabs>
        <w:spacing w:before="2" w:line="252" w:lineRule="auto"/>
        <w:ind w:right="236"/>
        <w:rPr>
          <w:rFonts w:ascii="Arial" w:hAnsi="Arial" w:cs="Arial"/>
        </w:rPr>
      </w:pPr>
    </w:p>
    <w:p w:rsidR="003848E4" w:rsidRPr="00D92123" w:rsidRDefault="003848E4" w:rsidP="002E120F">
      <w:pPr>
        <w:widowControl w:val="0"/>
        <w:numPr>
          <w:ilvl w:val="1"/>
          <w:numId w:val="10"/>
        </w:numPr>
        <w:tabs>
          <w:tab w:val="left" w:pos="919"/>
        </w:tabs>
        <w:autoSpaceDE w:val="0"/>
        <w:autoSpaceDN w:val="0"/>
        <w:spacing w:before="1" w:after="0" w:line="252" w:lineRule="auto"/>
        <w:ind w:right="235"/>
        <w:rPr>
          <w:rFonts w:ascii="Arial" w:hAnsi="Arial" w:cs="Arial"/>
        </w:rPr>
      </w:pPr>
      <w:r w:rsidRPr="00D92123">
        <w:rPr>
          <w:rFonts w:ascii="Arial" w:hAnsi="Arial" w:cs="Arial"/>
          <w:w w:val="105"/>
        </w:rPr>
        <w:t>Complainants</w:t>
      </w:r>
      <w:r w:rsidRPr="00D92123">
        <w:rPr>
          <w:rFonts w:ascii="Arial" w:hAnsi="Arial" w:cs="Arial"/>
          <w:spacing w:val="1"/>
          <w:w w:val="105"/>
        </w:rPr>
        <w:t xml:space="preserve"> </w:t>
      </w:r>
      <w:r w:rsidRPr="00D92123">
        <w:rPr>
          <w:rFonts w:ascii="Arial" w:hAnsi="Arial" w:cs="Arial"/>
          <w:w w:val="105"/>
        </w:rPr>
        <w:t>must</w:t>
      </w:r>
      <w:r w:rsidRPr="00D92123">
        <w:rPr>
          <w:rFonts w:ascii="Arial" w:hAnsi="Arial" w:cs="Arial"/>
          <w:spacing w:val="1"/>
          <w:w w:val="105"/>
        </w:rPr>
        <w:t xml:space="preserve"> </w:t>
      </w:r>
      <w:r w:rsidRPr="00D92123">
        <w:rPr>
          <w:rFonts w:ascii="Arial" w:hAnsi="Arial" w:cs="Arial"/>
          <w:w w:val="105"/>
        </w:rPr>
        <w:t>receive</w:t>
      </w:r>
      <w:r w:rsidRPr="00D92123">
        <w:rPr>
          <w:rFonts w:ascii="Arial" w:hAnsi="Arial" w:cs="Arial"/>
          <w:spacing w:val="1"/>
          <w:w w:val="105"/>
        </w:rPr>
        <w:t xml:space="preserve"> </w:t>
      </w:r>
      <w:r w:rsidRPr="00D92123">
        <w:rPr>
          <w:rFonts w:ascii="Arial" w:hAnsi="Arial" w:cs="Arial"/>
          <w:w w:val="105"/>
        </w:rPr>
        <w:t>an</w:t>
      </w:r>
      <w:r w:rsidRPr="00D92123">
        <w:rPr>
          <w:rFonts w:ascii="Arial" w:hAnsi="Arial" w:cs="Arial"/>
          <w:spacing w:val="1"/>
          <w:w w:val="105"/>
        </w:rPr>
        <w:t xml:space="preserve"> </w:t>
      </w:r>
      <w:r w:rsidRPr="00D92123">
        <w:rPr>
          <w:rFonts w:ascii="Arial" w:hAnsi="Arial" w:cs="Arial"/>
          <w:w w:val="105"/>
        </w:rPr>
        <w:t>acknowledgement</w:t>
      </w:r>
      <w:r w:rsidRPr="00D92123">
        <w:rPr>
          <w:rFonts w:ascii="Arial" w:hAnsi="Arial" w:cs="Arial"/>
          <w:spacing w:val="1"/>
          <w:w w:val="105"/>
        </w:rPr>
        <w:t xml:space="preserve"> </w:t>
      </w:r>
      <w:r w:rsidRPr="00D92123">
        <w:rPr>
          <w:rFonts w:ascii="Arial" w:hAnsi="Arial" w:cs="Arial"/>
          <w:w w:val="105"/>
        </w:rPr>
        <w:t>within</w:t>
      </w:r>
      <w:r w:rsidRPr="00D92123">
        <w:rPr>
          <w:rFonts w:ascii="Arial" w:hAnsi="Arial" w:cs="Arial"/>
          <w:spacing w:val="1"/>
          <w:w w:val="105"/>
        </w:rPr>
        <w:t xml:space="preserve"> </w:t>
      </w:r>
      <w:r w:rsidRPr="00D92123">
        <w:rPr>
          <w:rFonts w:ascii="Arial" w:hAnsi="Arial" w:cs="Arial"/>
          <w:w w:val="105"/>
        </w:rPr>
        <w:t>ten</w:t>
      </w:r>
      <w:r w:rsidRPr="00D92123">
        <w:rPr>
          <w:rFonts w:ascii="Arial" w:hAnsi="Arial" w:cs="Arial"/>
          <w:spacing w:val="1"/>
          <w:w w:val="105"/>
        </w:rPr>
        <w:t xml:space="preserve"> </w:t>
      </w:r>
      <w:r w:rsidRPr="00D92123">
        <w:rPr>
          <w:rFonts w:ascii="Arial" w:hAnsi="Arial" w:cs="Arial"/>
          <w:w w:val="105"/>
        </w:rPr>
        <w:t>working</w:t>
      </w:r>
      <w:r w:rsidRPr="00D92123">
        <w:rPr>
          <w:rFonts w:ascii="Arial" w:hAnsi="Arial" w:cs="Arial"/>
          <w:spacing w:val="1"/>
          <w:w w:val="105"/>
        </w:rPr>
        <w:t xml:space="preserve"> </w:t>
      </w:r>
      <w:r w:rsidRPr="00D92123">
        <w:rPr>
          <w:rFonts w:ascii="Arial" w:hAnsi="Arial" w:cs="Arial"/>
          <w:w w:val="105"/>
        </w:rPr>
        <w:t>days</w:t>
      </w:r>
      <w:r w:rsidRPr="00D92123">
        <w:rPr>
          <w:rFonts w:ascii="Arial" w:hAnsi="Arial" w:cs="Arial"/>
          <w:spacing w:val="1"/>
          <w:w w:val="105"/>
        </w:rPr>
        <w:t xml:space="preserve"> </w:t>
      </w:r>
      <w:r w:rsidRPr="00D92123">
        <w:rPr>
          <w:rFonts w:ascii="Arial" w:hAnsi="Arial" w:cs="Arial"/>
          <w:w w:val="105"/>
        </w:rPr>
        <w:t>of</w:t>
      </w:r>
      <w:r w:rsidRPr="00D92123">
        <w:rPr>
          <w:rFonts w:ascii="Arial" w:hAnsi="Arial" w:cs="Arial"/>
          <w:spacing w:val="1"/>
          <w:w w:val="105"/>
        </w:rPr>
        <w:t xml:space="preserve"> </w:t>
      </w:r>
      <w:r w:rsidRPr="00D92123">
        <w:rPr>
          <w:rFonts w:ascii="Arial" w:hAnsi="Arial" w:cs="Arial"/>
          <w:w w:val="105"/>
        </w:rPr>
        <w:t>receipt</w:t>
      </w:r>
      <w:r w:rsidRPr="00D92123">
        <w:rPr>
          <w:rFonts w:ascii="Arial" w:hAnsi="Arial" w:cs="Arial"/>
          <w:spacing w:val="1"/>
          <w:w w:val="105"/>
        </w:rPr>
        <w:t xml:space="preserve"> </w:t>
      </w:r>
      <w:r w:rsidRPr="00D92123">
        <w:rPr>
          <w:rFonts w:ascii="Arial" w:hAnsi="Arial" w:cs="Arial"/>
          <w:w w:val="105"/>
        </w:rPr>
        <w:t>of</w:t>
      </w:r>
      <w:r w:rsidRPr="00D92123">
        <w:rPr>
          <w:rFonts w:ascii="Arial" w:hAnsi="Arial" w:cs="Arial"/>
          <w:spacing w:val="1"/>
          <w:w w:val="105"/>
        </w:rPr>
        <w:t xml:space="preserve"> </w:t>
      </w:r>
      <w:r w:rsidRPr="00D92123">
        <w:rPr>
          <w:rFonts w:ascii="Arial" w:hAnsi="Arial" w:cs="Arial"/>
          <w:w w:val="105"/>
        </w:rPr>
        <w:t>a signed</w:t>
      </w:r>
      <w:r w:rsidRPr="00D92123">
        <w:rPr>
          <w:rFonts w:ascii="Arial" w:hAnsi="Arial" w:cs="Arial"/>
          <w:spacing w:val="1"/>
          <w:w w:val="105"/>
        </w:rPr>
        <w:t xml:space="preserve"> </w:t>
      </w:r>
      <w:r w:rsidRPr="00D92123">
        <w:rPr>
          <w:rFonts w:ascii="Arial" w:hAnsi="Arial" w:cs="Arial"/>
          <w:w w:val="105"/>
        </w:rPr>
        <w:t>complaint.</w:t>
      </w:r>
    </w:p>
    <w:p w:rsidR="003848E4" w:rsidRPr="00D92123" w:rsidRDefault="003848E4" w:rsidP="002E120F">
      <w:pPr>
        <w:widowControl w:val="0"/>
        <w:autoSpaceDE w:val="0"/>
        <w:autoSpaceDN w:val="0"/>
        <w:spacing w:before="5" w:after="0" w:line="240" w:lineRule="auto"/>
        <w:rPr>
          <w:rFonts w:ascii="Arial" w:eastAsia="Arial" w:hAnsi="Arial" w:cs="Arial"/>
          <w:lang w:val="en-US"/>
        </w:rPr>
      </w:pPr>
    </w:p>
    <w:p w:rsidR="003848E4" w:rsidRPr="00D92123" w:rsidRDefault="003848E4" w:rsidP="002E120F">
      <w:pPr>
        <w:widowControl w:val="0"/>
        <w:numPr>
          <w:ilvl w:val="0"/>
          <w:numId w:val="11"/>
        </w:numPr>
        <w:tabs>
          <w:tab w:val="left" w:pos="920"/>
        </w:tabs>
        <w:autoSpaceDE w:val="0"/>
        <w:autoSpaceDN w:val="0"/>
        <w:spacing w:after="0" w:line="240" w:lineRule="auto"/>
        <w:outlineLvl w:val="0"/>
        <w:rPr>
          <w:rFonts w:ascii="Arial" w:eastAsia="Arial" w:hAnsi="Arial" w:cs="Arial"/>
          <w:b/>
          <w:bCs/>
          <w:lang w:val="en-US"/>
        </w:rPr>
      </w:pPr>
      <w:bookmarkStart w:id="5" w:name="_TOC_250004"/>
      <w:r w:rsidRPr="00D92123">
        <w:rPr>
          <w:rFonts w:ascii="Arial" w:eastAsia="Arial" w:hAnsi="Arial" w:cs="Arial"/>
          <w:b/>
          <w:bCs/>
          <w:w w:val="105"/>
          <w:lang w:val="en-US"/>
        </w:rPr>
        <w:t>Stage</w:t>
      </w:r>
      <w:r w:rsidRPr="00D92123">
        <w:rPr>
          <w:rFonts w:ascii="Arial" w:eastAsia="Arial" w:hAnsi="Arial" w:cs="Arial"/>
          <w:b/>
          <w:bCs/>
          <w:spacing w:val="-9"/>
          <w:w w:val="105"/>
          <w:lang w:val="en-US"/>
        </w:rPr>
        <w:t xml:space="preserve"> </w:t>
      </w:r>
      <w:r w:rsidRPr="00D92123">
        <w:rPr>
          <w:rFonts w:ascii="Arial" w:eastAsia="Arial" w:hAnsi="Arial" w:cs="Arial"/>
          <w:b/>
          <w:bCs/>
          <w:w w:val="105"/>
          <w:lang w:val="en-US"/>
        </w:rPr>
        <w:t>Two</w:t>
      </w:r>
      <w:r w:rsidRPr="00D92123">
        <w:rPr>
          <w:rFonts w:ascii="Arial" w:eastAsia="Arial" w:hAnsi="Arial" w:cs="Arial"/>
          <w:b/>
          <w:bCs/>
          <w:spacing w:val="-10"/>
          <w:w w:val="105"/>
          <w:lang w:val="en-US"/>
        </w:rPr>
        <w:t xml:space="preserve"> </w:t>
      </w:r>
      <w:r w:rsidRPr="00D92123">
        <w:rPr>
          <w:rFonts w:ascii="Arial" w:eastAsia="Arial" w:hAnsi="Arial" w:cs="Arial"/>
          <w:b/>
          <w:bCs/>
          <w:w w:val="105"/>
          <w:lang w:val="en-US"/>
        </w:rPr>
        <w:t>–</w:t>
      </w:r>
      <w:r w:rsidRPr="00D92123">
        <w:rPr>
          <w:rFonts w:ascii="Arial" w:eastAsia="Arial" w:hAnsi="Arial" w:cs="Arial"/>
          <w:b/>
          <w:bCs/>
          <w:spacing w:val="-9"/>
          <w:w w:val="105"/>
          <w:lang w:val="en-US"/>
        </w:rPr>
        <w:t xml:space="preserve"> </w:t>
      </w:r>
      <w:bookmarkEnd w:id="5"/>
      <w:r w:rsidRPr="00D92123">
        <w:rPr>
          <w:rFonts w:ascii="Arial" w:eastAsia="Arial" w:hAnsi="Arial" w:cs="Arial"/>
          <w:b/>
          <w:bCs/>
          <w:w w:val="105"/>
          <w:lang w:val="en-US"/>
        </w:rPr>
        <w:t>Investigation</w:t>
      </w:r>
    </w:p>
    <w:p w:rsidR="003848E4" w:rsidRPr="00D92123" w:rsidRDefault="003848E4" w:rsidP="002E120F">
      <w:pPr>
        <w:widowControl w:val="0"/>
        <w:autoSpaceDE w:val="0"/>
        <w:autoSpaceDN w:val="0"/>
        <w:spacing w:before="1" w:after="0" w:line="240" w:lineRule="auto"/>
        <w:rPr>
          <w:rFonts w:ascii="Arial" w:eastAsia="Arial" w:hAnsi="Arial" w:cs="Arial"/>
          <w:b/>
          <w:lang w:val="en-US"/>
        </w:rPr>
      </w:pPr>
    </w:p>
    <w:p w:rsidR="003848E4" w:rsidRPr="00D92123" w:rsidRDefault="003848E4" w:rsidP="002E120F">
      <w:pPr>
        <w:widowControl w:val="0"/>
        <w:numPr>
          <w:ilvl w:val="1"/>
          <w:numId w:val="11"/>
        </w:numPr>
        <w:tabs>
          <w:tab w:val="left" w:pos="918"/>
        </w:tabs>
        <w:autoSpaceDE w:val="0"/>
        <w:autoSpaceDN w:val="0"/>
        <w:spacing w:after="0" w:line="252" w:lineRule="auto"/>
        <w:ind w:right="236" w:hanging="701"/>
        <w:rPr>
          <w:rFonts w:ascii="Arial" w:hAnsi="Arial" w:cs="Arial"/>
        </w:rPr>
      </w:pPr>
      <w:r w:rsidRPr="00D92123">
        <w:rPr>
          <w:rFonts w:ascii="Arial" w:hAnsi="Arial" w:cs="Arial"/>
          <w:w w:val="105"/>
        </w:rPr>
        <w:t>A member of the senior management team should deal with all complaints at this stage.</w:t>
      </w:r>
    </w:p>
    <w:p w:rsidR="003848E4" w:rsidRPr="00D92123" w:rsidRDefault="003848E4" w:rsidP="002E120F">
      <w:pPr>
        <w:widowControl w:val="0"/>
        <w:numPr>
          <w:ilvl w:val="1"/>
          <w:numId w:val="11"/>
        </w:numPr>
        <w:tabs>
          <w:tab w:val="left" w:pos="920"/>
        </w:tabs>
        <w:autoSpaceDE w:val="0"/>
        <w:autoSpaceDN w:val="0"/>
        <w:spacing w:before="93" w:after="0" w:line="252" w:lineRule="auto"/>
        <w:ind w:right="236"/>
        <w:rPr>
          <w:rFonts w:ascii="Arial" w:hAnsi="Arial" w:cs="Arial"/>
        </w:rPr>
      </w:pPr>
      <w:r w:rsidRPr="00D92123">
        <w:rPr>
          <w:rFonts w:ascii="Arial" w:hAnsi="Arial" w:cs="Arial"/>
          <w:w w:val="110"/>
        </w:rPr>
        <w:t xml:space="preserve">If the complaint is about the Chief Executive Officer, then the matter will be </w:t>
      </w:r>
      <w:r w:rsidRPr="00D92123">
        <w:rPr>
          <w:rFonts w:ascii="Arial" w:hAnsi="Arial" w:cs="Arial"/>
          <w:spacing w:val="1"/>
          <w:w w:val="110"/>
        </w:rPr>
        <w:t>investigated</w:t>
      </w:r>
      <w:r w:rsidRPr="00D92123">
        <w:rPr>
          <w:rFonts w:ascii="Arial" w:hAnsi="Arial" w:cs="Arial"/>
          <w:spacing w:val="-15"/>
          <w:w w:val="110"/>
        </w:rPr>
        <w:t xml:space="preserve"> by </w:t>
      </w:r>
      <w:r w:rsidRPr="00D92123">
        <w:rPr>
          <w:rFonts w:ascii="Arial" w:hAnsi="Arial" w:cs="Arial"/>
          <w:w w:val="110"/>
        </w:rPr>
        <w:t>two</w:t>
      </w:r>
      <w:r w:rsidRPr="00D92123">
        <w:rPr>
          <w:rFonts w:ascii="Arial" w:hAnsi="Arial" w:cs="Arial"/>
          <w:spacing w:val="-14"/>
          <w:w w:val="110"/>
        </w:rPr>
        <w:t xml:space="preserve"> </w:t>
      </w:r>
      <w:r w:rsidRPr="00D92123">
        <w:rPr>
          <w:rFonts w:ascii="Arial" w:hAnsi="Arial" w:cs="Arial"/>
          <w:w w:val="110"/>
        </w:rPr>
        <w:t>Trustees.</w:t>
      </w:r>
    </w:p>
    <w:p w:rsidR="003848E4" w:rsidRPr="00D92123" w:rsidRDefault="003848E4" w:rsidP="002E120F">
      <w:pPr>
        <w:widowControl w:val="0"/>
        <w:autoSpaceDE w:val="0"/>
        <w:autoSpaceDN w:val="0"/>
        <w:spacing w:before="4" w:after="0" w:line="240" w:lineRule="auto"/>
        <w:rPr>
          <w:rFonts w:ascii="Arial" w:eastAsia="Arial" w:hAnsi="Arial" w:cs="Arial"/>
          <w:lang w:val="en-US"/>
        </w:rPr>
      </w:pPr>
    </w:p>
    <w:p w:rsidR="003848E4" w:rsidRPr="00D92123" w:rsidRDefault="003848E4" w:rsidP="002E120F">
      <w:pPr>
        <w:widowControl w:val="0"/>
        <w:numPr>
          <w:ilvl w:val="1"/>
          <w:numId w:val="11"/>
        </w:numPr>
        <w:tabs>
          <w:tab w:val="left" w:pos="919"/>
        </w:tabs>
        <w:autoSpaceDE w:val="0"/>
        <w:autoSpaceDN w:val="0"/>
        <w:spacing w:after="0" w:line="252" w:lineRule="auto"/>
        <w:ind w:right="239" w:hanging="701"/>
        <w:rPr>
          <w:rFonts w:ascii="Arial" w:hAnsi="Arial" w:cs="Arial"/>
        </w:rPr>
      </w:pPr>
      <w:r w:rsidRPr="00D92123">
        <w:rPr>
          <w:rFonts w:ascii="Arial" w:hAnsi="Arial" w:cs="Arial"/>
          <w:w w:val="105"/>
        </w:rPr>
        <w:t>Complaints will be fully investigated and a written response provided to the</w:t>
      </w:r>
      <w:r w:rsidRPr="00D92123">
        <w:rPr>
          <w:rFonts w:ascii="Arial" w:hAnsi="Arial" w:cs="Arial"/>
          <w:spacing w:val="-65"/>
          <w:w w:val="105"/>
        </w:rPr>
        <w:t xml:space="preserve">    </w:t>
      </w:r>
      <w:r w:rsidRPr="00D92123">
        <w:rPr>
          <w:rFonts w:ascii="Arial" w:hAnsi="Arial" w:cs="Arial"/>
          <w:w w:val="105"/>
        </w:rPr>
        <w:t>complainant</w:t>
      </w:r>
      <w:r w:rsidRPr="00D92123">
        <w:rPr>
          <w:rFonts w:ascii="Arial" w:hAnsi="Arial" w:cs="Arial"/>
          <w:spacing w:val="-7"/>
          <w:w w:val="105"/>
        </w:rPr>
        <w:t xml:space="preserve"> </w:t>
      </w:r>
      <w:r w:rsidRPr="00D92123">
        <w:rPr>
          <w:rFonts w:ascii="Arial" w:hAnsi="Arial" w:cs="Arial"/>
          <w:w w:val="105"/>
        </w:rPr>
        <w:t>within</w:t>
      </w:r>
      <w:r w:rsidRPr="00D92123">
        <w:rPr>
          <w:rFonts w:ascii="Arial" w:hAnsi="Arial" w:cs="Arial"/>
          <w:spacing w:val="-7"/>
          <w:w w:val="105"/>
        </w:rPr>
        <w:t xml:space="preserve"> </w:t>
      </w:r>
      <w:r w:rsidRPr="00D92123">
        <w:rPr>
          <w:rFonts w:ascii="Arial" w:hAnsi="Arial" w:cs="Arial"/>
          <w:w w:val="105"/>
        </w:rPr>
        <w:t>twenty</w:t>
      </w:r>
      <w:r w:rsidRPr="00D92123">
        <w:rPr>
          <w:rFonts w:ascii="Arial" w:hAnsi="Arial" w:cs="Arial"/>
          <w:spacing w:val="-8"/>
          <w:w w:val="105"/>
        </w:rPr>
        <w:t xml:space="preserve"> </w:t>
      </w:r>
      <w:r w:rsidRPr="00D92123">
        <w:rPr>
          <w:rFonts w:ascii="Arial" w:hAnsi="Arial" w:cs="Arial"/>
          <w:w w:val="105"/>
        </w:rPr>
        <w:t>working</w:t>
      </w:r>
      <w:r w:rsidRPr="00D92123">
        <w:rPr>
          <w:rFonts w:ascii="Arial" w:hAnsi="Arial" w:cs="Arial"/>
          <w:spacing w:val="-7"/>
          <w:w w:val="105"/>
        </w:rPr>
        <w:t xml:space="preserve"> </w:t>
      </w:r>
      <w:r w:rsidRPr="00D92123">
        <w:rPr>
          <w:rFonts w:ascii="Arial" w:hAnsi="Arial" w:cs="Arial"/>
          <w:w w:val="105"/>
        </w:rPr>
        <w:t>days of acknowledging the complaint.</w:t>
      </w:r>
    </w:p>
    <w:p w:rsidR="003848E4" w:rsidRPr="00D92123" w:rsidRDefault="003848E4" w:rsidP="002E120F">
      <w:pPr>
        <w:widowControl w:val="0"/>
        <w:autoSpaceDE w:val="0"/>
        <w:autoSpaceDN w:val="0"/>
        <w:spacing w:before="3" w:after="0" w:line="240" w:lineRule="auto"/>
        <w:rPr>
          <w:rFonts w:ascii="Arial" w:eastAsia="Arial" w:hAnsi="Arial" w:cs="Arial"/>
          <w:lang w:val="en-US"/>
        </w:rPr>
      </w:pPr>
    </w:p>
    <w:p w:rsidR="003848E4" w:rsidRPr="00D92123" w:rsidRDefault="003848E4" w:rsidP="002E120F">
      <w:pPr>
        <w:widowControl w:val="0"/>
        <w:numPr>
          <w:ilvl w:val="1"/>
          <w:numId w:val="11"/>
        </w:numPr>
        <w:tabs>
          <w:tab w:val="left" w:pos="918"/>
        </w:tabs>
        <w:autoSpaceDE w:val="0"/>
        <w:autoSpaceDN w:val="0"/>
        <w:spacing w:before="2" w:after="0" w:line="252" w:lineRule="auto"/>
        <w:ind w:right="236" w:hanging="701"/>
        <w:rPr>
          <w:rFonts w:ascii="Arial" w:hAnsi="Arial" w:cs="Arial"/>
        </w:rPr>
      </w:pPr>
      <w:r w:rsidRPr="00D92123">
        <w:rPr>
          <w:rFonts w:ascii="Arial" w:hAnsi="Arial" w:cs="Arial"/>
          <w:w w:val="105"/>
        </w:rPr>
        <w:t>The complainant will receive written confirmation of the outcome of any</w:t>
      </w:r>
      <w:r w:rsidRPr="00D92123">
        <w:rPr>
          <w:rFonts w:ascii="Arial" w:hAnsi="Arial" w:cs="Arial"/>
          <w:spacing w:val="1"/>
          <w:w w:val="105"/>
        </w:rPr>
        <w:t xml:space="preserve"> </w:t>
      </w:r>
      <w:r w:rsidRPr="00D92123">
        <w:rPr>
          <w:rFonts w:ascii="Arial" w:hAnsi="Arial" w:cs="Arial"/>
          <w:w w:val="105"/>
        </w:rPr>
        <w:t>investigation and any recommendations/remedies made, such as reviewing of</w:t>
      </w:r>
      <w:r w:rsidRPr="00D92123">
        <w:rPr>
          <w:rFonts w:ascii="Arial" w:hAnsi="Arial" w:cs="Arial"/>
          <w:spacing w:val="1"/>
          <w:w w:val="105"/>
        </w:rPr>
        <w:t xml:space="preserve"> </w:t>
      </w:r>
      <w:r w:rsidRPr="00D92123">
        <w:rPr>
          <w:rFonts w:ascii="Arial" w:hAnsi="Arial" w:cs="Arial"/>
          <w:w w:val="105"/>
        </w:rPr>
        <w:lastRenderedPageBreak/>
        <w:t>policies, staff development and training or appropriate improvement to Greater Manchester Rape Crisis</w:t>
      </w:r>
      <w:r w:rsidRPr="00D92123">
        <w:rPr>
          <w:rFonts w:ascii="Arial" w:hAnsi="Arial" w:cs="Arial"/>
          <w:spacing w:val="1"/>
          <w:w w:val="105"/>
        </w:rPr>
        <w:t xml:space="preserve"> </w:t>
      </w:r>
      <w:r w:rsidRPr="00D92123">
        <w:rPr>
          <w:rFonts w:ascii="Arial" w:hAnsi="Arial" w:cs="Arial"/>
          <w:w w:val="105"/>
        </w:rPr>
        <w:t>services.</w:t>
      </w:r>
      <w:r w:rsidRPr="00D92123">
        <w:rPr>
          <w:rFonts w:ascii="Arial" w:hAnsi="Arial" w:cs="Arial"/>
          <w:spacing w:val="1"/>
          <w:w w:val="105"/>
        </w:rPr>
        <w:t xml:space="preserve"> </w:t>
      </w:r>
    </w:p>
    <w:p w:rsidR="003848E4" w:rsidRPr="00D92123" w:rsidRDefault="003848E4" w:rsidP="002E120F">
      <w:pPr>
        <w:tabs>
          <w:tab w:val="left" w:pos="918"/>
        </w:tabs>
        <w:spacing w:before="2" w:line="252" w:lineRule="auto"/>
        <w:ind w:right="236"/>
        <w:rPr>
          <w:rFonts w:ascii="Arial" w:hAnsi="Arial" w:cs="Arial"/>
        </w:rPr>
      </w:pPr>
    </w:p>
    <w:p w:rsidR="003848E4" w:rsidRPr="00D92123" w:rsidRDefault="003848E4" w:rsidP="002E120F">
      <w:pPr>
        <w:widowControl w:val="0"/>
        <w:numPr>
          <w:ilvl w:val="1"/>
          <w:numId w:val="11"/>
        </w:numPr>
        <w:tabs>
          <w:tab w:val="left" w:pos="919"/>
        </w:tabs>
        <w:autoSpaceDE w:val="0"/>
        <w:autoSpaceDN w:val="0"/>
        <w:spacing w:after="0" w:line="240" w:lineRule="auto"/>
        <w:ind w:left="918" w:hanging="701"/>
        <w:rPr>
          <w:rFonts w:ascii="Arial" w:hAnsi="Arial" w:cs="Arial"/>
        </w:rPr>
      </w:pPr>
      <w:r w:rsidRPr="00D92123">
        <w:rPr>
          <w:rFonts w:ascii="Arial" w:hAnsi="Arial" w:cs="Arial"/>
          <w:w w:val="105"/>
        </w:rPr>
        <w:t>Where</w:t>
      </w:r>
      <w:r w:rsidRPr="00D92123">
        <w:rPr>
          <w:rFonts w:ascii="Arial" w:hAnsi="Arial" w:cs="Arial"/>
          <w:spacing w:val="-5"/>
          <w:w w:val="105"/>
        </w:rPr>
        <w:t xml:space="preserve"> </w:t>
      </w:r>
      <w:r w:rsidRPr="00D92123">
        <w:rPr>
          <w:rFonts w:ascii="Arial" w:hAnsi="Arial" w:cs="Arial"/>
          <w:w w:val="105"/>
        </w:rPr>
        <w:t>the</w:t>
      </w:r>
      <w:r w:rsidRPr="00D92123">
        <w:rPr>
          <w:rFonts w:ascii="Arial" w:hAnsi="Arial" w:cs="Arial"/>
          <w:spacing w:val="-4"/>
          <w:w w:val="105"/>
        </w:rPr>
        <w:t xml:space="preserve"> </w:t>
      </w:r>
      <w:r w:rsidRPr="00D92123">
        <w:rPr>
          <w:rFonts w:ascii="Arial" w:hAnsi="Arial" w:cs="Arial"/>
          <w:w w:val="105"/>
        </w:rPr>
        <w:t>complaint</w:t>
      </w:r>
      <w:r w:rsidRPr="00D92123">
        <w:rPr>
          <w:rFonts w:ascii="Arial" w:hAnsi="Arial" w:cs="Arial"/>
          <w:spacing w:val="-4"/>
          <w:w w:val="105"/>
        </w:rPr>
        <w:t xml:space="preserve"> </w:t>
      </w:r>
      <w:r w:rsidRPr="00D92123">
        <w:rPr>
          <w:rFonts w:ascii="Arial" w:hAnsi="Arial" w:cs="Arial"/>
          <w:w w:val="105"/>
        </w:rPr>
        <w:t>is</w:t>
      </w:r>
      <w:r w:rsidRPr="00D92123">
        <w:rPr>
          <w:rFonts w:ascii="Arial" w:hAnsi="Arial" w:cs="Arial"/>
          <w:spacing w:val="-4"/>
          <w:w w:val="105"/>
        </w:rPr>
        <w:t xml:space="preserve"> </w:t>
      </w:r>
      <w:r w:rsidRPr="00D92123">
        <w:rPr>
          <w:rFonts w:ascii="Arial" w:hAnsi="Arial" w:cs="Arial"/>
          <w:w w:val="105"/>
        </w:rPr>
        <w:t>upheld</w:t>
      </w:r>
      <w:r w:rsidRPr="00D92123">
        <w:rPr>
          <w:rFonts w:ascii="Arial" w:hAnsi="Arial" w:cs="Arial"/>
          <w:spacing w:val="-6"/>
          <w:w w:val="105"/>
        </w:rPr>
        <w:t xml:space="preserve"> </w:t>
      </w:r>
      <w:r w:rsidRPr="00D92123">
        <w:rPr>
          <w:rFonts w:ascii="Arial" w:hAnsi="Arial" w:cs="Arial"/>
          <w:w w:val="105"/>
        </w:rPr>
        <w:t>an</w:t>
      </w:r>
      <w:r w:rsidRPr="00D92123">
        <w:rPr>
          <w:rFonts w:ascii="Arial" w:hAnsi="Arial" w:cs="Arial"/>
          <w:spacing w:val="-5"/>
          <w:w w:val="105"/>
        </w:rPr>
        <w:t xml:space="preserve"> </w:t>
      </w:r>
      <w:r w:rsidRPr="00D92123">
        <w:rPr>
          <w:rFonts w:ascii="Arial" w:hAnsi="Arial" w:cs="Arial"/>
          <w:w w:val="105"/>
        </w:rPr>
        <w:t>apology</w:t>
      </w:r>
      <w:r w:rsidRPr="00D92123">
        <w:rPr>
          <w:rFonts w:ascii="Arial" w:hAnsi="Arial" w:cs="Arial"/>
          <w:spacing w:val="-6"/>
          <w:w w:val="105"/>
        </w:rPr>
        <w:t xml:space="preserve"> </w:t>
      </w:r>
      <w:r w:rsidRPr="00D92123">
        <w:rPr>
          <w:rFonts w:ascii="Arial" w:hAnsi="Arial" w:cs="Arial"/>
          <w:w w:val="105"/>
        </w:rPr>
        <w:t>should</w:t>
      </w:r>
      <w:r w:rsidRPr="00D92123">
        <w:rPr>
          <w:rFonts w:ascii="Arial" w:hAnsi="Arial" w:cs="Arial"/>
          <w:spacing w:val="-5"/>
          <w:w w:val="105"/>
        </w:rPr>
        <w:t xml:space="preserve"> </w:t>
      </w:r>
      <w:r w:rsidRPr="00D92123">
        <w:rPr>
          <w:rFonts w:ascii="Arial" w:hAnsi="Arial" w:cs="Arial"/>
          <w:w w:val="105"/>
        </w:rPr>
        <w:t>be</w:t>
      </w:r>
      <w:r w:rsidRPr="00D92123">
        <w:rPr>
          <w:rFonts w:ascii="Arial" w:hAnsi="Arial" w:cs="Arial"/>
          <w:spacing w:val="-3"/>
          <w:w w:val="105"/>
        </w:rPr>
        <w:t xml:space="preserve"> </w:t>
      </w:r>
      <w:r w:rsidRPr="00D92123">
        <w:rPr>
          <w:rFonts w:ascii="Arial" w:hAnsi="Arial" w:cs="Arial"/>
          <w:w w:val="105"/>
        </w:rPr>
        <w:t>offered</w:t>
      </w:r>
    </w:p>
    <w:p w:rsidR="003848E4" w:rsidRPr="00D92123" w:rsidRDefault="003848E4" w:rsidP="002E120F">
      <w:pPr>
        <w:widowControl w:val="0"/>
        <w:autoSpaceDE w:val="0"/>
        <w:autoSpaceDN w:val="0"/>
        <w:spacing w:before="8" w:after="0" w:line="240" w:lineRule="auto"/>
        <w:rPr>
          <w:rFonts w:ascii="Arial" w:eastAsia="Arial" w:hAnsi="Arial" w:cs="Arial"/>
          <w:lang w:val="en-US"/>
        </w:rPr>
      </w:pPr>
    </w:p>
    <w:p w:rsidR="003848E4" w:rsidRPr="00D92123" w:rsidRDefault="003848E4" w:rsidP="002E120F">
      <w:pPr>
        <w:widowControl w:val="0"/>
        <w:numPr>
          <w:ilvl w:val="1"/>
          <w:numId w:val="11"/>
        </w:numPr>
        <w:tabs>
          <w:tab w:val="left" w:pos="918"/>
        </w:tabs>
        <w:autoSpaceDE w:val="0"/>
        <w:autoSpaceDN w:val="0"/>
        <w:spacing w:after="0" w:line="252" w:lineRule="auto"/>
        <w:ind w:right="234" w:hanging="701"/>
        <w:rPr>
          <w:rFonts w:ascii="Arial" w:hAnsi="Arial" w:cs="Arial"/>
        </w:rPr>
      </w:pPr>
      <w:r w:rsidRPr="00D92123">
        <w:rPr>
          <w:rFonts w:ascii="Arial" w:hAnsi="Arial" w:cs="Arial"/>
          <w:w w:val="105"/>
        </w:rPr>
        <w:t>Occasionally investigations may take longer, particularly if the complaint is</w:t>
      </w:r>
      <w:r w:rsidRPr="00D92123">
        <w:rPr>
          <w:rFonts w:ascii="Arial" w:hAnsi="Arial" w:cs="Arial"/>
          <w:spacing w:val="1"/>
          <w:w w:val="105"/>
        </w:rPr>
        <w:t xml:space="preserve"> </w:t>
      </w:r>
      <w:r w:rsidRPr="00D92123">
        <w:rPr>
          <w:rFonts w:ascii="Arial" w:hAnsi="Arial" w:cs="Arial"/>
          <w:w w:val="105"/>
        </w:rPr>
        <w:t>complex.</w:t>
      </w:r>
      <w:r w:rsidRPr="00D92123">
        <w:rPr>
          <w:rFonts w:ascii="Arial" w:hAnsi="Arial" w:cs="Arial"/>
          <w:spacing w:val="1"/>
          <w:w w:val="105"/>
        </w:rPr>
        <w:t xml:space="preserve"> </w:t>
      </w:r>
      <w:r w:rsidRPr="00D92123">
        <w:rPr>
          <w:rFonts w:ascii="Arial" w:hAnsi="Arial" w:cs="Arial"/>
          <w:w w:val="105"/>
        </w:rPr>
        <w:t>Should this be the case a holding letter will be sent after twenty</w:t>
      </w:r>
      <w:r w:rsidRPr="00D92123">
        <w:rPr>
          <w:rFonts w:ascii="Arial" w:hAnsi="Arial" w:cs="Arial"/>
          <w:spacing w:val="1"/>
          <w:w w:val="105"/>
        </w:rPr>
        <w:t xml:space="preserve"> </w:t>
      </w:r>
      <w:r w:rsidRPr="00D92123">
        <w:rPr>
          <w:rFonts w:ascii="Arial" w:hAnsi="Arial" w:cs="Arial"/>
          <w:w w:val="105"/>
        </w:rPr>
        <w:t>working</w:t>
      </w:r>
      <w:r w:rsidRPr="00D92123">
        <w:rPr>
          <w:rFonts w:ascii="Arial" w:hAnsi="Arial" w:cs="Arial"/>
          <w:spacing w:val="-10"/>
          <w:w w:val="105"/>
        </w:rPr>
        <w:t xml:space="preserve"> </w:t>
      </w:r>
      <w:r w:rsidRPr="00D92123">
        <w:rPr>
          <w:rFonts w:ascii="Arial" w:hAnsi="Arial" w:cs="Arial"/>
          <w:w w:val="105"/>
        </w:rPr>
        <w:t>days</w:t>
      </w:r>
      <w:r w:rsidRPr="00D92123">
        <w:rPr>
          <w:rFonts w:ascii="Arial" w:hAnsi="Arial" w:cs="Arial"/>
          <w:spacing w:val="-10"/>
          <w:w w:val="105"/>
        </w:rPr>
        <w:t xml:space="preserve"> </w:t>
      </w:r>
      <w:r w:rsidRPr="00D92123">
        <w:rPr>
          <w:rFonts w:ascii="Arial" w:hAnsi="Arial" w:cs="Arial"/>
          <w:w w:val="105"/>
        </w:rPr>
        <w:t>and</w:t>
      </w:r>
      <w:r w:rsidRPr="00D92123">
        <w:rPr>
          <w:rFonts w:ascii="Arial" w:hAnsi="Arial" w:cs="Arial"/>
          <w:spacing w:val="-9"/>
          <w:w w:val="105"/>
        </w:rPr>
        <w:t xml:space="preserve"> </w:t>
      </w:r>
      <w:r w:rsidRPr="00D92123">
        <w:rPr>
          <w:rFonts w:ascii="Arial" w:hAnsi="Arial" w:cs="Arial"/>
          <w:w w:val="105"/>
        </w:rPr>
        <w:t>a</w:t>
      </w:r>
      <w:r w:rsidRPr="00D92123">
        <w:rPr>
          <w:rFonts w:ascii="Arial" w:hAnsi="Arial" w:cs="Arial"/>
          <w:spacing w:val="-10"/>
          <w:w w:val="105"/>
        </w:rPr>
        <w:t xml:space="preserve"> </w:t>
      </w:r>
      <w:r w:rsidRPr="00D92123">
        <w:rPr>
          <w:rFonts w:ascii="Arial" w:hAnsi="Arial" w:cs="Arial"/>
          <w:w w:val="105"/>
        </w:rPr>
        <w:t>final</w:t>
      </w:r>
      <w:r w:rsidRPr="00D92123">
        <w:rPr>
          <w:rFonts w:ascii="Arial" w:hAnsi="Arial" w:cs="Arial"/>
          <w:spacing w:val="-10"/>
          <w:w w:val="105"/>
        </w:rPr>
        <w:t xml:space="preserve"> </w:t>
      </w:r>
      <w:r w:rsidRPr="00D92123">
        <w:rPr>
          <w:rFonts w:ascii="Arial" w:hAnsi="Arial" w:cs="Arial"/>
          <w:w w:val="105"/>
        </w:rPr>
        <w:t>date</w:t>
      </w:r>
      <w:r w:rsidRPr="00D92123">
        <w:rPr>
          <w:rFonts w:ascii="Arial" w:hAnsi="Arial" w:cs="Arial"/>
          <w:spacing w:val="-10"/>
          <w:w w:val="105"/>
        </w:rPr>
        <w:t xml:space="preserve"> </w:t>
      </w:r>
      <w:r w:rsidRPr="00D92123">
        <w:rPr>
          <w:rFonts w:ascii="Arial" w:hAnsi="Arial" w:cs="Arial"/>
          <w:w w:val="105"/>
        </w:rPr>
        <w:t>given</w:t>
      </w:r>
      <w:r w:rsidRPr="00D92123">
        <w:rPr>
          <w:rFonts w:ascii="Arial" w:hAnsi="Arial" w:cs="Arial"/>
          <w:spacing w:val="-10"/>
          <w:w w:val="105"/>
        </w:rPr>
        <w:t xml:space="preserve"> </w:t>
      </w:r>
      <w:r w:rsidRPr="00D92123">
        <w:rPr>
          <w:rFonts w:ascii="Arial" w:hAnsi="Arial" w:cs="Arial"/>
          <w:w w:val="105"/>
        </w:rPr>
        <w:t>for</w:t>
      </w:r>
      <w:r w:rsidRPr="00D92123">
        <w:rPr>
          <w:rFonts w:ascii="Arial" w:hAnsi="Arial" w:cs="Arial"/>
          <w:spacing w:val="-9"/>
          <w:w w:val="105"/>
        </w:rPr>
        <w:t xml:space="preserve"> </w:t>
      </w:r>
      <w:r w:rsidRPr="00D92123">
        <w:rPr>
          <w:rFonts w:ascii="Arial" w:hAnsi="Arial" w:cs="Arial"/>
          <w:w w:val="105"/>
        </w:rPr>
        <w:t>a</w:t>
      </w:r>
      <w:r w:rsidRPr="00D92123">
        <w:rPr>
          <w:rFonts w:ascii="Arial" w:hAnsi="Arial" w:cs="Arial"/>
          <w:spacing w:val="-11"/>
          <w:w w:val="105"/>
        </w:rPr>
        <w:t xml:space="preserve"> </w:t>
      </w:r>
      <w:r w:rsidRPr="00D92123">
        <w:rPr>
          <w:rFonts w:ascii="Arial" w:hAnsi="Arial" w:cs="Arial"/>
          <w:w w:val="105"/>
        </w:rPr>
        <w:t>conclusion</w:t>
      </w:r>
      <w:r w:rsidRPr="00D92123">
        <w:rPr>
          <w:rFonts w:ascii="Arial" w:hAnsi="Arial" w:cs="Arial"/>
          <w:spacing w:val="-9"/>
          <w:w w:val="105"/>
        </w:rPr>
        <w:t xml:space="preserve"> </w:t>
      </w:r>
      <w:r w:rsidRPr="00D92123">
        <w:rPr>
          <w:rFonts w:ascii="Arial" w:hAnsi="Arial" w:cs="Arial"/>
          <w:w w:val="105"/>
        </w:rPr>
        <w:t>to</w:t>
      </w:r>
      <w:r w:rsidRPr="00D92123">
        <w:rPr>
          <w:rFonts w:ascii="Arial" w:hAnsi="Arial" w:cs="Arial"/>
          <w:spacing w:val="-9"/>
          <w:w w:val="105"/>
        </w:rPr>
        <w:t xml:space="preserve"> </w:t>
      </w:r>
      <w:r w:rsidRPr="00D92123">
        <w:rPr>
          <w:rFonts w:ascii="Arial" w:hAnsi="Arial" w:cs="Arial"/>
          <w:w w:val="105"/>
        </w:rPr>
        <w:t>be</w:t>
      </w:r>
      <w:r w:rsidRPr="00D92123">
        <w:rPr>
          <w:rFonts w:ascii="Arial" w:hAnsi="Arial" w:cs="Arial"/>
          <w:spacing w:val="-10"/>
          <w:w w:val="105"/>
        </w:rPr>
        <w:t xml:space="preserve"> </w:t>
      </w:r>
      <w:r w:rsidRPr="00D92123">
        <w:rPr>
          <w:rFonts w:ascii="Arial" w:hAnsi="Arial" w:cs="Arial"/>
          <w:w w:val="105"/>
        </w:rPr>
        <w:t>reached.</w:t>
      </w:r>
    </w:p>
    <w:p w:rsidR="003848E4" w:rsidRPr="00D92123" w:rsidRDefault="003848E4" w:rsidP="002E120F">
      <w:pPr>
        <w:widowControl w:val="0"/>
        <w:autoSpaceDE w:val="0"/>
        <w:autoSpaceDN w:val="0"/>
        <w:spacing w:before="4" w:after="0" w:line="240" w:lineRule="auto"/>
        <w:rPr>
          <w:rFonts w:ascii="Arial" w:eastAsia="Arial" w:hAnsi="Arial" w:cs="Arial"/>
          <w:lang w:val="en-US"/>
        </w:rPr>
      </w:pPr>
    </w:p>
    <w:p w:rsidR="003848E4" w:rsidRPr="00D92123" w:rsidRDefault="003848E4" w:rsidP="002E120F">
      <w:pPr>
        <w:widowControl w:val="0"/>
        <w:numPr>
          <w:ilvl w:val="1"/>
          <w:numId w:val="11"/>
        </w:numPr>
        <w:tabs>
          <w:tab w:val="left" w:pos="919"/>
        </w:tabs>
        <w:autoSpaceDE w:val="0"/>
        <w:autoSpaceDN w:val="0"/>
        <w:spacing w:after="0" w:line="252" w:lineRule="auto"/>
        <w:ind w:right="236"/>
        <w:rPr>
          <w:rFonts w:ascii="Arial" w:hAnsi="Arial" w:cs="Arial"/>
        </w:rPr>
      </w:pPr>
      <w:r w:rsidRPr="00D92123">
        <w:rPr>
          <w:rFonts w:ascii="Arial" w:hAnsi="Arial" w:cs="Arial"/>
          <w:w w:val="105"/>
        </w:rPr>
        <w:t>If an individual remains dissatisfied with the outcome from Stage Two they</w:t>
      </w:r>
      <w:r w:rsidRPr="00D92123">
        <w:rPr>
          <w:rFonts w:ascii="Arial" w:hAnsi="Arial" w:cs="Arial"/>
          <w:spacing w:val="1"/>
          <w:w w:val="105"/>
        </w:rPr>
        <w:t xml:space="preserve"> </w:t>
      </w:r>
      <w:r w:rsidRPr="00D92123">
        <w:rPr>
          <w:rFonts w:ascii="Arial" w:hAnsi="Arial" w:cs="Arial"/>
          <w:w w:val="110"/>
        </w:rPr>
        <w:t xml:space="preserve">can appeal within ten working days of the date of the outcome and </w:t>
      </w:r>
      <w:r w:rsidRPr="00D92123">
        <w:rPr>
          <w:rFonts w:ascii="Arial" w:hAnsi="Arial" w:cs="Arial"/>
          <w:spacing w:val="-68"/>
          <w:w w:val="110"/>
        </w:rPr>
        <w:t xml:space="preserve"> </w:t>
      </w:r>
      <w:r w:rsidRPr="00D92123">
        <w:rPr>
          <w:rFonts w:ascii="Arial" w:hAnsi="Arial" w:cs="Arial"/>
          <w:w w:val="110"/>
        </w:rPr>
        <w:t>progress</w:t>
      </w:r>
      <w:r w:rsidRPr="00D92123">
        <w:rPr>
          <w:rFonts w:ascii="Arial" w:hAnsi="Arial" w:cs="Arial"/>
          <w:spacing w:val="-15"/>
          <w:w w:val="110"/>
        </w:rPr>
        <w:t xml:space="preserve"> </w:t>
      </w:r>
      <w:r w:rsidRPr="00D92123">
        <w:rPr>
          <w:rFonts w:ascii="Arial" w:hAnsi="Arial" w:cs="Arial"/>
          <w:w w:val="110"/>
        </w:rPr>
        <w:t>to</w:t>
      </w:r>
      <w:r w:rsidRPr="00D92123">
        <w:rPr>
          <w:rFonts w:ascii="Arial" w:hAnsi="Arial" w:cs="Arial"/>
          <w:spacing w:val="-15"/>
          <w:w w:val="110"/>
        </w:rPr>
        <w:t xml:space="preserve"> </w:t>
      </w:r>
      <w:r w:rsidRPr="00D92123">
        <w:rPr>
          <w:rFonts w:ascii="Arial" w:hAnsi="Arial" w:cs="Arial"/>
          <w:w w:val="110"/>
        </w:rPr>
        <w:t>Stage</w:t>
      </w:r>
      <w:r w:rsidRPr="00D92123">
        <w:rPr>
          <w:rFonts w:ascii="Arial" w:hAnsi="Arial" w:cs="Arial"/>
          <w:spacing w:val="-15"/>
          <w:w w:val="110"/>
        </w:rPr>
        <w:t xml:space="preserve"> </w:t>
      </w:r>
      <w:r w:rsidRPr="00D92123">
        <w:rPr>
          <w:rFonts w:ascii="Arial" w:hAnsi="Arial" w:cs="Arial"/>
          <w:w w:val="110"/>
        </w:rPr>
        <w:t>Three.</w:t>
      </w:r>
    </w:p>
    <w:p w:rsidR="003848E4" w:rsidRPr="00D92123" w:rsidRDefault="003848E4" w:rsidP="002E120F">
      <w:pPr>
        <w:widowControl w:val="0"/>
        <w:autoSpaceDE w:val="0"/>
        <w:autoSpaceDN w:val="0"/>
        <w:spacing w:before="2" w:after="0" w:line="240" w:lineRule="auto"/>
        <w:rPr>
          <w:rFonts w:ascii="Arial" w:eastAsia="Arial" w:hAnsi="Arial" w:cs="Arial"/>
          <w:lang w:val="en-US"/>
        </w:rPr>
      </w:pPr>
    </w:p>
    <w:p w:rsidR="003848E4" w:rsidRDefault="003848E4" w:rsidP="002E120F">
      <w:pPr>
        <w:widowControl w:val="0"/>
        <w:autoSpaceDE w:val="0"/>
        <w:autoSpaceDN w:val="0"/>
        <w:spacing w:before="5" w:after="0" w:line="240" w:lineRule="auto"/>
        <w:rPr>
          <w:rFonts w:ascii="Arial" w:eastAsia="Arial" w:hAnsi="Arial" w:cs="Arial"/>
          <w:lang w:val="en-US"/>
        </w:rPr>
      </w:pPr>
    </w:p>
    <w:p w:rsidR="00D92123" w:rsidRDefault="00D92123" w:rsidP="002E120F">
      <w:pPr>
        <w:widowControl w:val="0"/>
        <w:autoSpaceDE w:val="0"/>
        <w:autoSpaceDN w:val="0"/>
        <w:spacing w:before="5" w:after="0" w:line="240" w:lineRule="auto"/>
        <w:rPr>
          <w:rFonts w:ascii="Arial" w:eastAsia="Arial" w:hAnsi="Arial" w:cs="Arial"/>
          <w:lang w:val="en-US"/>
        </w:rPr>
      </w:pPr>
    </w:p>
    <w:p w:rsidR="003848E4" w:rsidRPr="00D92123" w:rsidRDefault="003848E4" w:rsidP="002E120F">
      <w:pPr>
        <w:widowControl w:val="0"/>
        <w:numPr>
          <w:ilvl w:val="0"/>
          <w:numId w:val="11"/>
        </w:numPr>
        <w:tabs>
          <w:tab w:val="left" w:pos="920"/>
        </w:tabs>
        <w:autoSpaceDE w:val="0"/>
        <w:autoSpaceDN w:val="0"/>
        <w:spacing w:after="0" w:line="240" w:lineRule="auto"/>
        <w:outlineLvl w:val="0"/>
        <w:rPr>
          <w:rFonts w:ascii="Arial" w:eastAsia="Arial" w:hAnsi="Arial" w:cs="Arial"/>
          <w:b/>
          <w:bCs/>
          <w:lang w:val="en-US"/>
        </w:rPr>
      </w:pPr>
      <w:bookmarkStart w:id="6" w:name="_TOC_250003"/>
      <w:r w:rsidRPr="00D92123">
        <w:rPr>
          <w:rFonts w:ascii="Arial" w:eastAsia="Arial" w:hAnsi="Arial" w:cs="Arial"/>
          <w:b/>
          <w:bCs/>
          <w:lang w:val="en-US"/>
        </w:rPr>
        <w:t>Stage</w:t>
      </w:r>
      <w:r w:rsidRPr="00D92123">
        <w:rPr>
          <w:rFonts w:ascii="Arial" w:eastAsia="Arial" w:hAnsi="Arial" w:cs="Arial"/>
          <w:b/>
          <w:bCs/>
          <w:spacing w:val="-3"/>
          <w:lang w:val="en-US"/>
        </w:rPr>
        <w:t xml:space="preserve"> </w:t>
      </w:r>
      <w:r w:rsidRPr="00D92123">
        <w:rPr>
          <w:rFonts w:ascii="Arial" w:eastAsia="Arial" w:hAnsi="Arial" w:cs="Arial"/>
          <w:b/>
          <w:bCs/>
          <w:lang w:val="en-US"/>
        </w:rPr>
        <w:t>Three</w:t>
      </w:r>
      <w:r w:rsidRPr="00D92123">
        <w:rPr>
          <w:rFonts w:ascii="Arial" w:eastAsia="Arial" w:hAnsi="Arial" w:cs="Arial"/>
          <w:b/>
          <w:bCs/>
          <w:spacing w:val="-3"/>
          <w:lang w:val="en-US"/>
        </w:rPr>
        <w:t xml:space="preserve"> </w:t>
      </w:r>
      <w:r w:rsidRPr="00D92123">
        <w:rPr>
          <w:rFonts w:ascii="Arial" w:eastAsia="Arial" w:hAnsi="Arial" w:cs="Arial"/>
          <w:b/>
          <w:bCs/>
          <w:lang w:val="en-US"/>
        </w:rPr>
        <w:t>-</w:t>
      </w:r>
      <w:r w:rsidRPr="00D92123">
        <w:rPr>
          <w:rFonts w:ascii="Arial" w:eastAsia="Arial" w:hAnsi="Arial" w:cs="Arial"/>
          <w:b/>
          <w:bCs/>
          <w:spacing w:val="-3"/>
          <w:lang w:val="en-US"/>
        </w:rPr>
        <w:t xml:space="preserve"> </w:t>
      </w:r>
      <w:bookmarkEnd w:id="6"/>
      <w:r w:rsidRPr="00D92123">
        <w:rPr>
          <w:rFonts w:ascii="Arial" w:eastAsia="Arial" w:hAnsi="Arial" w:cs="Arial"/>
          <w:b/>
          <w:bCs/>
          <w:lang w:val="en-US"/>
        </w:rPr>
        <w:t>Appeal</w:t>
      </w:r>
    </w:p>
    <w:p w:rsidR="003848E4" w:rsidRPr="00D92123" w:rsidRDefault="003848E4" w:rsidP="002E120F">
      <w:pPr>
        <w:widowControl w:val="0"/>
        <w:autoSpaceDE w:val="0"/>
        <w:autoSpaceDN w:val="0"/>
        <w:spacing w:before="1" w:after="0" w:line="240" w:lineRule="auto"/>
        <w:rPr>
          <w:rFonts w:ascii="Arial" w:eastAsia="Arial" w:hAnsi="Arial" w:cs="Arial"/>
          <w:b/>
          <w:lang w:val="en-US"/>
        </w:rPr>
      </w:pPr>
    </w:p>
    <w:p w:rsidR="00D92123" w:rsidRDefault="003848E4" w:rsidP="002E120F">
      <w:pPr>
        <w:widowControl w:val="0"/>
        <w:shd w:val="clear" w:color="auto" w:fill="FFFFFF"/>
        <w:autoSpaceDE w:val="0"/>
        <w:autoSpaceDN w:val="0"/>
        <w:spacing w:after="450" w:line="240" w:lineRule="auto"/>
        <w:textAlignment w:val="baseline"/>
        <w:rPr>
          <w:rFonts w:ascii="Arial" w:eastAsia="Arial" w:hAnsi="Arial" w:cs="Arial"/>
          <w:w w:val="105"/>
          <w:lang w:val="en-US"/>
        </w:rPr>
      </w:pPr>
      <w:r w:rsidRPr="00D92123">
        <w:rPr>
          <w:rFonts w:ascii="Arial" w:eastAsia="Arial" w:hAnsi="Arial" w:cs="Arial"/>
          <w:w w:val="105"/>
          <w:lang w:val="en-US"/>
        </w:rPr>
        <w:t xml:space="preserve">7.1 </w:t>
      </w:r>
      <w:r w:rsidRPr="00D92123">
        <w:rPr>
          <w:rFonts w:ascii="Arial" w:eastAsia="Arial" w:hAnsi="Arial" w:cs="Arial"/>
          <w:w w:val="105"/>
          <w:lang w:val="en-US"/>
        </w:rPr>
        <w:tab/>
        <w:t>If the complaint cannot be resolved to the complainant’s satisfaction at</w:t>
      </w:r>
      <w:r w:rsidRPr="00D92123">
        <w:rPr>
          <w:rFonts w:ascii="Arial" w:eastAsia="Arial" w:hAnsi="Arial" w:cs="Arial"/>
          <w:spacing w:val="1"/>
          <w:w w:val="105"/>
          <w:lang w:val="en-US"/>
        </w:rPr>
        <w:t xml:space="preserve"> </w:t>
      </w:r>
      <w:r w:rsidRPr="00D92123">
        <w:rPr>
          <w:rFonts w:ascii="Arial" w:eastAsia="Arial" w:hAnsi="Arial" w:cs="Arial"/>
          <w:w w:val="105"/>
          <w:lang w:val="en-US"/>
        </w:rPr>
        <w:t>stage two then it will be referred the complaints panel.</w:t>
      </w:r>
      <w:r w:rsidR="00D92123">
        <w:rPr>
          <w:rFonts w:ascii="Arial" w:eastAsia="Arial" w:hAnsi="Arial" w:cs="Arial"/>
          <w:w w:val="105"/>
          <w:lang w:val="en-US"/>
        </w:rPr>
        <w:t xml:space="preserve"> </w:t>
      </w:r>
    </w:p>
    <w:p w:rsidR="003848E4" w:rsidRPr="00D92123" w:rsidRDefault="003848E4" w:rsidP="002E120F">
      <w:pPr>
        <w:widowControl w:val="0"/>
        <w:shd w:val="clear" w:color="auto" w:fill="FFFFFF"/>
        <w:autoSpaceDE w:val="0"/>
        <w:autoSpaceDN w:val="0"/>
        <w:spacing w:after="450" w:line="240" w:lineRule="auto"/>
        <w:textAlignment w:val="baseline"/>
        <w:rPr>
          <w:rFonts w:ascii="Arial" w:eastAsia="Arial" w:hAnsi="Arial" w:cs="Arial"/>
          <w:w w:val="105"/>
          <w:lang w:val="en-US"/>
        </w:rPr>
      </w:pPr>
      <w:r w:rsidRPr="00D92123">
        <w:rPr>
          <w:rFonts w:ascii="Arial" w:eastAsia="Arial" w:hAnsi="Arial" w:cs="Arial"/>
          <w:w w:val="105"/>
          <w:lang w:val="en-US"/>
        </w:rPr>
        <w:t>7.2</w:t>
      </w:r>
      <w:r w:rsidRPr="00D92123">
        <w:rPr>
          <w:rFonts w:ascii="Arial" w:eastAsia="Arial" w:hAnsi="Arial" w:cs="Arial"/>
          <w:w w:val="105"/>
          <w:lang w:val="en-US"/>
        </w:rPr>
        <w:tab/>
        <w:t xml:space="preserve">The complaints panel will be formed of no less than three Greater Manchester Rape Crisis trustees. </w:t>
      </w:r>
    </w:p>
    <w:p w:rsidR="003848E4" w:rsidRPr="00D92123" w:rsidRDefault="003848E4" w:rsidP="002E120F">
      <w:pPr>
        <w:widowControl w:val="0"/>
        <w:numPr>
          <w:ilvl w:val="0"/>
          <w:numId w:val="12"/>
        </w:numPr>
        <w:shd w:val="clear" w:color="auto" w:fill="FFFFFF"/>
        <w:autoSpaceDE w:val="0"/>
        <w:autoSpaceDN w:val="0"/>
        <w:spacing w:after="450" w:line="240" w:lineRule="auto"/>
        <w:textAlignment w:val="baseline"/>
        <w:rPr>
          <w:rFonts w:ascii="Arial" w:eastAsia="Arial" w:hAnsi="Arial" w:cs="Arial"/>
          <w:w w:val="105"/>
          <w:lang w:val="en-US"/>
        </w:rPr>
      </w:pPr>
      <w:r w:rsidRPr="00D92123">
        <w:rPr>
          <w:rFonts w:ascii="Arial" w:eastAsia="Arial" w:hAnsi="Arial" w:cs="Arial"/>
          <w:w w:val="105"/>
          <w:lang w:val="en-US"/>
        </w:rPr>
        <w:t>The complainant has 20 working days from the date of the original decision to lodge an appeal.</w:t>
      </w:r>
    </w:p>
    <w:p w:rsidR="003848E4" w:rsidRPr="00D92123" w:rsidRDefault="003848E4" w:rsidP="002E120F">
      <w:pPr>
        <w:widowControl w:val="0"/>
        <w:numPr>
          <w:ilvl w:val="0"/>
          <w:numId w:val="13"/>
        </w:numPr>
        <w:shd w:val="clear" w:color="auto" w:fill="FFFFFF"/>
        <w:autoSpaceDE w:val="0"/>
        <w:autoSpaceDN w:val="0"/>
        <w:spacing w:after="450" w:line="240" w:lineRule="auto"/>
        <w:textAlignment w:val="baseline"/>
        <w:rPr>
          <w:rFonts w:ascii="Arial" w:eastAsia="Arial" w:hAnsi="Arial" w:cs="Arial"/>
          <w:w w:val="105"/>
          <w:lang w:val="en-US"/>
        </w:rPr>
      </w:pPr>
      <w:r w:rsidRPr="00D92123">
        <w:rPr>
          <w:rFonts w:ascii="Arial" w:eastAsia="Arial" w:hAnsi="Arial" w:cs="Arial"/>
          <w:w w:val="105"/>
          <w:lang w:val="en-US"/>
        </w:rPr>
        <w:t>The panel will acknowledge receipt of the complaint within ten working days</w:t>
      </w:r>
    </w:p>
    <w:p w:rsidR="003848E4" w:rsidRPr="00D92123" w:rsidRDefault="003848E4" w:rsidP="002E120F">
      <w:pPr>
        <w:widowControl w:val="0"/>
        <w:numPr>
          <w:ilvl w:val="0"/>
          <w:numId w:val="13"/>
        </w:numPr>
        <w:shd w:val="clear" w:color="auto" w:fill="FFFFFF"/>
        <w:autoSpaceDE w:val="0"/>
        <w:autoSpaceDN w:val="0"/>
        <w:spacing w:after="450" w:line="240" w:lineRule="auto"/>
        <w:textAlignment w:val="baseline"/>
        <w:rPr>
          <w:rFonts w:ascii="Arial" w:eastAsia="Arial" w:hAnsi="Arial" w:cs="Arial"/>
          <w:w w:val="105"/>
          <w:lang w:val="en-US"/>
        </w:rPr>
      </w:pPr>
      <w:r w:rsidRPr="00D92123">
        <w:rPr>
          <w:rFonts w:ascii="Arial" w:eastAsia="Arial" w:hAnsi="Arial" w:cs="Arial"/>
          <w:w w:val="105"/>
          <w:lang w:val="en-US"/>
        </w:rPr>
        <w:t>Review the original complaint</w:t>
      </w:r>
    </w:p>
    <w:p w:rsidR="003848E4" w:rsidRPr="00D92123" w:rsidRDefault="003848E4" w:rsidP="002E120F">
      <w:pPr>
        <w:widowControl w:val="0"/>
        <w:numPr>
          <w:ilvl w:val="0"/>
          <w:numId w:val="13"/>
        </w:numPr>
        <w:shd w:val="clear" w:color="auto" w:fill="FFFFFF"/>
        <w:autoSpaceDE w:val="0"/>
        <w:autoSpaceDN w:val="0"/>
        <w:spacing w:after="450" w:line="240" w:lineRule="auto"/>
        <w:textAlignment w:val="baseline"/>
        <w:rPr>
          <w:rFonts w:ascii="Arial" w:eastAsia="Arial" w:hAnsi="Arial" w:cs="Arial"/>
          <w:w w:val="105"/>
          <w:lang w:val="en-US"/>
        </w:rPr>
      </w:pPr>
      <w:r w:rsidRPr="00D92123">
        <w:rPr>
          <w:rFonts w:ascii="Arial" w:eastAsia="Arial" w:hAnsi="Arial" w:cs="Arial"/>
          <w:w w:val="105"/>
          <w:lang w:val="en-US"/>
        </w:rPr>
        <w:t>Ensure that the complaint process has been carried out properly, fairly and fully and</w:t>
      </w:r>
      <w:r w:rsidRPr="00D92123">
        <w:rPr>
          <w:rFonts w:ascii="Arial" w:eastAsia="Arial" w:hAnsi="Arial" w:cs="Arial"/>
          <w:spacing w:val="-4"/>
          <w:w w:val="105"/>
          <w:lang w:val="en-US"/>
        </w:rPr>
        <w:t xml:space="preserve"> </w:t>
      </w:r>
      <w:r w:rsidRPr="00D92123">
        <w:rPr>
          <w:rFonts w:ascii="Arial" w:eastAsia="Arial" w:hAnsi="Arial" w:cs="Arial"/>
          <w:w w:val="105"/>
          <w:lang w:val="en-US"/>
        </w:rPr>
        <w:t>recommend</w:t>
      </w:r>
      <w:r w:rsidRPr="00D92123">
        <w:rPr>
          <w:rFonts w:ascii="Arial" w:eastAsia="Arial" w:hAnsi="Arial" w:cs="Arial"/>
          <w:spacing w:val="-64"/>
          <w:w w:val="105"/>
          <w:lang w:val="en-US"/>
        </w:rPr>
        <w:t xml:space="preserve">    </w:t>
      </w:r>
      <w:r w:rsidRPr="00D92123">
        <w:rPr>
          <w:rFonts w:ascii="Arial" w:eastAsia="Arial" w:hAnsi="Arial" w:cs="Arial"/>
          <w:w w:val="105"/>
          <w:lang w:val="en-US"/>
        </w:rPr>
        <w:t>one of the following actions within twenty working days from the date the</w:t>
      </w:r>
      <w:r w:rsidRPr="00D92123">
        <w:rPr>
          <w:rFonts w:ascii="Arial" w:eastAsia="Arial" w:hAnsi="Arial" w:cs="Arial"/>
          <w:spacing w:val="1"/>
          <w:w w:val="105"/>
          <w:lang w:val="en-US"/>
        </w:rPr>
        <w:t xml:space="preserve"> appeal</w:t>
      </w:r>
      <w:r w:rsidRPr="00D92123">
        <w:rPr>
          <w:rFonts w:ascii="Arial" w:eastAsia="Arial" w:hAnsi="Arial" w:cs="Arial"/>
          <w:w w:val="105"/>
          <w:lang w:val="en-US"/>
        </w:rPr>
        <w:t xml:space="preserve"> was acknowledged.</w:t>
      </w:r>
    </w:p>
    <w:p w:rsidR="003848E4" w:rsidRPr="00D92123" w:rsidRDefault="003848E4" w:rsidP="00D92123">
      <w:pPr>
        <w:pStyle w:val="ListParagraph"/>
        <w:widowControl w:val="0"/>
        <w:numPr>
          <w:ilvl w:val="0"/>
          <w:numId w:val="13"/>
        </w:numPr>
        <w:tabs>
          <w:tab w:val="left" w:pos="1619"/>
        </w:tabs>
        <w:autoSpaceDE w:val="0"/>
        <w:autoSpaceDN w:val="0"/>
        <w:spacing w:after="0" w:line="240" w:lineRule="auto"/>
        <w:rPr>
          <w:rFonts w:ascii="Arial" w:hAnsi="Arial" w:cs="Arial"/>
        </w:rPr>
      </w:pPr>
      <w:r w:rsidRPr="00D92123">
        <w:rPr>
          <w:rFonts w:ascii="Arial" w:hAnsi="Arial" w:cs="Arial"/>
          <w:w w:val="105"/>
        </w:rPr>
        <w:t>Uphold</w:t>
      </w:r>
      <w:r w:rsidRPr="00D92123">
        <w:rPr>
          <w:rFonts w:ascii="Arial" w:hAnsi="Arial" w:cs="Arial"/>
          <w:spacing w:val="-15"/>
          <w:w w:val="105"/>
        </w:rPr>
        <w:t xml:space="preserve"> </w:t>
      </w:r>
      <w:r w:rsidRPr="00D92123">
        <w:rPr>
          <w:rFonts w:ascii="Arial" w:hAnsi="Arial" w:cs="Arial"/>
          <w:w w:val="105"/>
        </w:rPr>
        <w:t>the</w:t>
      </w:r>
      <w:r w:rsidRPr="00D92123">
        <w:rPr>
          <w:rFonts w:ascii="Arial" w:hAnsi="Arial" w:cs="Arial"/>
          <w:spacing w:val="-12"/>
          <w:w w:val="105"/>
        </w:rPr>
        <w:t xml:space="preserve"> </w:t>
      </w:r>
      <w:r w:rsidRPr="00D92123">
        <w:rPr>
          <w:rFonts w:ascii="Arial" w:hAnsi="Arial" w:cs="Arial"/>
          <w:w w:val="105"/>
        </w:rPr>
        <w:t>action</w:t>
      </w:r>
      <w:r w:rsidRPr="00D92123">
        <w:rPr>
          <w:rFonts w:ascii="Arial" w:hAnsi="Arial" w:cs="Arial"/>
          <w:spacing w:val="-13"/>
          <w:w w:val="105"/>
        </w:rPr>
        <w:t xml:space="preserve"> </w:t>
      </w:r>
      <w:r w:rsidRPr="00D92123">
        <w:rPr>
          <w:rFonts w:ascii="Arial" w:hAnsi="Arial" w:cs="Arial"/>
          <w:w w:val="105"/>
        </w:rPr>
        <w:t>taken</w:t>
      </w:r>
      <w:r w:rsidRPr="00D92123">
        <w:rPr>
          <w:rFonts w:ascii="Arial" w:hAnsi="Arial" w:cs="Arial"/>
          <w:spacing w:val="-14"/>
          <w:w w:val="105"/>
        </w:rPr>
        <w:t xml:space="preserve"> </w:t>
      </w:r>
      <w:r w:rsidRPr="00D92123">
        <w:rPr>
          <w:rFonts w:ascii="Arial" w:hAnsi="Arial" w:cs="Arial"/>
          <w:w w:val="105"/>
        </w:rPr>
        <w:t>by</w:t>
      </w:r>
      <w:r w:rsidRPr="00D92123">
        <w:rPr>
          <w:rFonts w:ascii="Arial" w:hAnsi="Arial" w:cs="Arial"/>
          <w:spacing w:val="-14"/>
          <w:w w:val="105"/>
        </w:rPr>
        <w:t xml:space="preserve"> </w:t>
      </w:r>
      <w:r w:rsidRPr="00D92123">
        <w:rPr>
          <w:rFonts w:ascii="Arial" w:hAnsi="Arial" w:cs="Arial"/>
          <w:w w:val="105"/>
        </w:rPr>
        <w:t>Greater Manchester Rape Crisis</w:t>
      </w:r>
      <w:r w:rsidRPr="00D92123">
        <w:rPr>
          <w:rFonts w:ascii="Arial" w:hAnsi="Arial" w:cs="Arial"/>
          <w:spacing w:val="-16"/>
          <w:w w:val="105"/>
        </w:rPr>
        <w:t xml:space="preserve"> </w:t>
      </w:r>
      <w:r w:rsidRPr="00D92123">
        <w:rPr>
          <w:rFonts w:ascii="Arial" w:hAnsi="Arial" w:cs="Arial"/>
          <w:w w:val="105"/>
        </w:rPr>
        <w:t>at</w:t>
      </w:r>
      <w:r w:rsidRPr="00D92123">
        <w:rPr>
          <w:rFonts w:ascii="Arial" w:hAnsi="Arial" w:cs="Arial"/>
          <w:spacing w:val="-14"/>
          <w:w w:val="105"/>
        </w:rPr>
        <w:t xml:space="preserve"> </w:t>
      </w:r>
      <w:r w:rsidRPr="00D92123">
        <w:rPr>
          <w:rFonts w:ascii="Arial" w:hAnsi="Arial" w:cs="Arial"/>
          <w:w w:val="105"/>
        </w:rPr>
        <w:t>Stage</w:t>
      </w:r>
      <w:r w:rsidRPr="00D92123">
        <w:rPr>
          <w:rFonts w:ascii="Arial" w:hAnsi="Arial" w:cs="Arial"/>
          <w:spacing w:val="-14"/>
          <w:w w:val="105"/>
        </w:rPr>
        <w:t xml:space="preserve"> </w:t>
      </w:r>
      <w:r w:rsidRPr="00D92123">
        <w:rPr>
          <w:rFonts w:ascii="Arial" w:hAnsi="Arial" w:cs="Arial"/>
          <w:w w:val="105"/>
        </w:rPr>
        <w:t>Two</w:t>
      </w:r>
    </w:p>
    <w:p w:rsidR="003848E4" w:rsidRPr="00D92123" w:rsidRDefault="003848E4" w:rsidP="002E120F">
      <w:pPr>
        <w:widowControl w:val="0"/>
        <w:autoSpaceDE w:val="0"/>
        <w:autoSpaceDN w:val="0"/>
        <w:spacing w:before="5" w:after="0" w:line="240" w:lineRule="auto"/>
        <w:rPr>
          <w:rFonts w:ascii="Arial" w:eastAsia="Arial" w:hAnsi="Arial" w:cs="Arial"/>
          <w:lang w:val="en-US"/>
        </w:rPr>
      </w:pPr>
    </w:p>
    <w:p w:rsidR="003848E4" w:rsidRPr="00D92123" w:rsidRDefault="003848E4" w:rsidP="00D92123">
      <w:pPr>
        <w:pStyle w:val="ListParagraph"/>
        <w:widowControl w:val="0"/>
        <w:numPr>
          <w:ilvl w:val="0"/>
          <w:numId w:val="13"/>
        </w:numPr>
        <w:tabs>
          <w:tab w:val="left" w:pos="1619"/>
        </w:tabs>
        <w:autoSpaceDE w:val="0"/>
        <w:autoSpaceDN w:val="0"/>
        <w:spacing w:before="1" w:after="0" w:line="240" w:lineRule="auto"/>
        <w:rPr>
          <w:rFonts w:ascii="Arial" w:hAnsi="Arial" w:cs="Arial"/>
          <w:w w:val="105"/>
        </w:rPr>
      </w:pPr>
      <w:r w:rsidRPr="00D92123">
        <w:rPr>
          <w:rFonts w:ascii="Arial" w:hAnsi="Arial" w:cs="Arial"/>
          <w:w w:val="105"/>
        </w:rPr>
        <w:t>Make</w:t>
      </w:r>
      <w:r w:rsidRPr="00D92123">
        <w:rPr>
          <w:rFonts w:ascii="Arial" w:hAnsi="Arial" w:cs="Arial"/>
          <w:spacing w:val="-10"/>
          <w:w w:val="105"/>
        </w:rPr>
        <w:t xml:space="preserve"> </w:t>
      </w:r>
      <w:r w:rsidRPr="00D92123">
        <w:rPr>
          <w:rFonts w:ascii="Arial" w:hAnsi="Arial" w:cs="Arial"/>
          <w:w w:val="105"/>
        </w:rPr>
        <w:t>changes</w:t>
      </w:r>
      <w:r w:rsidRPr="00D92123">
        <w:rPr>
          <w:rFonts w:ascii="Arial" w:hAnsi="Arial" w:cs="Arial"/>
          <w:spacing w:val="-10"/>
          <w:w w:val="105"/>
        </w:rPr>
        <w:t xml:space="preserve"> </w:t>
      </w:r>
      <w:r w:rsidRPr="00D92123">
        <w:rPr>
          <w:rFonts w:ascii="Arial" w:hAnsi="Arial" w:cs="Arial"/>
          <w:w w:val="105"/>
        </w:rPr>
        <w:t>to</w:t>
      </w:r>
      <w:r w:rsidRPr="00D92123">
        <w:rPr>
          <w:rFonts w:ascii="Arial" w:hAnsi="Arial" w:cs="Arial"/>
          <w:spacing w:val="-9"/>
          <w:w w:val="105"/>
        </w:rPr>
        <w:t xml:space="preserve"> </w:t>
      </w:r>
      <w:r w:rsidRPr="00D92123">
        <w:rPr>
          <w:rFonts w:ascii="Arial" w:hAnsi="Arial" w:cs="Arial"/>
          <w:w w:val="105"/>
        </w:rPr>
        <w:t>the</w:t>
      </w:r>
      <w:r w:rsidRPr="00D92123">
        <w:rPr>
          <w:rFonts w:ascii="Arial" w:hAnsi="Arial" w:cs="Arial"/>
          <w:spacing w:val="-10"/>
          <w:w w:val="105"/>
        </w:rPr>
        <w:t xml:space="preserve"> </w:t>
      </w:r>
      <w:r w:rsidRPr="00D92123">
        <w:rPr>
          <w:rFonts w:ascii="Arial" w:hAnsi="Arial" w:cs="Arial"/>
          <w:w w:val="105"/>
        </w:rPr>
        <w:t>Stage</w:t>
      </w:r>
      <w:r w:rsidRPr="00D92123">
        <w:rPr>
          <w:rFonts w:ascii="Arial" w:hAnsi="Arial" w:cs="Arial"/>
          <w:spacing w:val="-7"/>
          <w:w w:val="105"/>
        </w:rPr>
        <w:t xml:space="preserve"> </w:t>
      </w:r>
      <w:r w:rsidRPr="00D92123">
        <w:rPr>
          <w:rFonts w:ascii="Arial" w:hAnsi="Arial" w:cs="Arial"/>
          <w:w w:val="105"/>
        </w:rPr>
        <w:t>Two</w:t>
      </w:r>
      <w:r w:rsidRPr="00D92123">
        <w:rPr>
          <w:rFonts w:ascii="Arial" w:hAnsi="Arial" w:cs="Arial"/>
          <w:spacing w:val="-11"/>
          <w:w w:val="105"/>
        </w:rPr>
        <w:t xml:space="preserve"> </w:t>
      </w:r>
      <w:r w:rsidRPr="00D92123">
        <w:rPr>
          <w:rFonts w:ascii="Arial" w:hAnsi="Arial" w:cs="Arial"/>
          <w:w w:val="105"/>
        </w:rPr>
        <w:t>recommendation/actions</w:t>
      </w:r>
    </w:p>
    <w:p w:rsidR="003848E4" w:rsidRPr="00D92123" w:rsidRDefault="003848E4" w:rsidP="002E120F">
      <w:pPr>
        <w:ind w:left="720"/>
        <w:contextualSpacing/>
        <w:rPr>
          <w:rFonts w:ascii="Arial" w:hAnsi="Arial" w:cs="Arial"/>
        </w:rPr>
      </w:pPr>
    </w:p>
    <w:p w:rsidR="003848E4" w:rsidRPr="00D92123" w:rsidRDefault="003848E4" w:rsidP="002E120F">
      <w:pPr>
        <w:tabs>
          <w:tab w:val="left" w:pos="919"/>
        </w:tabs>
        <w:spacing w:before="1" w:line="252" w:lineRule="auto"/>
        <w:ind w:left="217" w:right="235"/>
        <w:rPr>
          <w:rFonts w:ascii="Arial" w:hAnsi="Arial" w:cs="Arial"/>
          <w:w w:val="105"/>
        </w:rPr>
      </w:pPr>
      <w:r w:rsidRPr="00D92123">
        <w:rPr>
          <w:rFonts w:ascii="Arial" w:hAnsi="Arial" w:cs="Arial"/>
          <w:w w:val="105"/>
        </w:rPr>
        <w:t>If</w:t>
      </w:r>
      <w:r w:rsidRPr="00D92123">
        <w:rPr>
          <w:rFonts w:ascii="Arial" w:hAnsi="Arial" w:cs="Arial"/>
          <w:spacing w:val="1"/>
          <w:w w:val="105"/>
        </w:rPr>
        <w:t xml:space="preserve"> </w:t>
      </w:r>
      <w:r w:rsidRPr="00D92123">
        <w:rPr>
          <w:rFonts w:ascii="Arial" w:hAnsi="Arial" w:cs="Arial"/>
          <w:w w:val="105"/>
        </w:rPr>
        <w:t>after</w:t>
      </w:r>
      <w:r w:rsidRPr="00D92123">
        <w:rPr>
          <w:rFonts w:ascii="Arial" w:hAnsi="Arial" w:cs="Arial"/>
          <w:spacing w:val="1"/>
          <w:w w:val="105"/>
        </w:rPr>
        <w:t xml:space="preserve"> </w:t>
      </w:r>
      <w:r w:rsidRPr="00D92123">
        <w:rPr>
          <w:rFonts w:ascii="Arial" w:hAnsi="Arial" w:cs="Arial"/>
          <w:w w:val="105"/>
        </w:rPr>
        <w:t>Greater Manchester Rape Crisis</w:t>
      </w:r>
      <w:r w:rsidRPr="00D92123">
        <w:rPr>
          <w:rFonts w:ascii="Arial" w:hAnsi="Arial" w:cs="Arial"/>
          <w:spacing w:val="1"/>
          <w:w w:val="105"/>
        </w:rPr>
        <w:t xml:space="preserve"> </w:t>
      </w:r>
      <w:r w:rsidRPr="00D92123">
        <w:rPr>
          <w:rFonts w:ascii="Arial" w:hAnsi="Arial" w:cs="Arial"/>
          <w:w w:val="105"/>
        </w:rPr>
        <w:t>has</w:t>
      </w:r>
      <w:r w:rsidRPr="00D92123">
        <w:rPr>
          <w:rFonts w:ascii="Arial" w:hAnsi="Arial" w:cs="Arial"/>
          <w:spacing w:val="1"/>
          <w:w w:val="105"/>
        </w:rPr>
        <w:t xml:space="preserve"> </w:t>
      </w:r>
      <w:r w:rsidRPr="00D92123">
        <w:rPr>
          <w:rFonts w:ascii="Arial" w:hAnsi="Arial" w:cs="Arial"/>
          <w:w w:val="105"/>
        </w:rPr>
        <w:t>been</w:t>
      </w:r>
      <w:r w:rsidRPr="00D92123">
        <w:rPr>
          <w:rFonts w:ascii="Arial" w:hAnsi="Arial" w:cs="Arial"/>
          <w:spacing w:val="1"/>
          <w:w w:val="105"/>
        </w:rPr>
        <w:t xml:space="preserve"> </w:t>
      </w:r>
      <w:r w:rsidRPr="00D92123">
        <w:rPr>
          <w:rFonts w:ascii="Arial" w:hAnsi="Arial" w:cs="Arial"/>
          <w:w w:val="105"/>
        </w:rPr>
        <w:t>through</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three</w:t>
      </w:r>
      <w:r w:rsidRPr="00D92123">
        <w:rPr>
          <w:rFonts w:ascii="Arial" w:hAnsi="Arial" w:cs="Arial"/>
          <w:spacing w:val="1"/>
          <w:w w:val="105"/>
        </w:rPr>
        <w:t xml:space="preserve"> </w:t>
      </w:r>
      <w:r w:rsidRPr="00D92123">
        <w:rPr>
          <w:rFonts w:ascii="Arial" w:hAnsi="Arial" w:cs="Arial"/>
          <w:w w:val="105"/>
        </w:rPr>
        <w:t>stages</w:t>
      </w:r>
      <w:r w:rsidRPr="00D92123">
        <w:rPr>
          <w:rFonts w:ascii="Arial" w:hAnsi="Arial" w:cs="Arial"/>
          <w:spacing w:val="1"/>
          <w:w w:val="105"/>
        </w:rPr>
        <w:t xml:space="preserve"> </w:t>
      </w:r>
      <w:r w:rsidRPr="00D92123">
        <w:rPr>
          <w:rFonts w:ascii="Arial" w:hAnsi="Arial" w:cs="Arial"/>
          <w:w w:val="105"/>
        </w:rPr>
        <w:t>and</w:t>
      </w:r>
      <w:r w:rsidRPr="00D92123">
        <w:rPr>
          <w:rFonts w:ascii="Arial" w:hAnsi="Arial" w:cs="Arial"/>
          <w:spacing w:val="1"/>
          <w:w w:val="105"/>
        </w:rPr>
        <w:t xml:space="preserve"> </w:t>
      </w:r>
      <w:r w:rsidRPr="00D92123">
        <w:rPr>
          <w:rFonts w:ascii="Arial" w:hAnsi="Arial" w:cs="Arial"/>
          <w:w w:val="105"/>
        </w:rPr>
        <w:t>the</w:t>
      </w:r>
      <w:r w:rsidRPr="00D92123">
        <w:rPr>
          <w:rFonts w:ascii="Arial" w:hAnsi="Arial" w:cs="Arial"/>
          <w:spacing w:val="1"/>
          <w:w w:val="105"/>
        </w:rPr>
        <w:t xml:space="preserve"> </w:t>
      </w:r>
      <w:r w:rsidRPr="00D92123">
        <w:rPr>
          <w:rFonts w:ascii="Arial" w:hAnsi="Arial" w:cs="Arial"/>
          <w:w w:val="105"/>
        </w:rPr>
        <w:t>complainant is still not satisfied with the result, they should be advised that</w:t>
      </w:r>
      <w:r w:rsidRPr="00D92123">
        <w:rPr>
          <w:rFonts w:ascii="Arial" w:hAnsi="Arial" w:cs="Arial"/>
          <w:spacing w:val="1"/>
          <w:w w:val="105"/>
        </w:rPr>
        <w:t xml:space="preserve"> </w:t>
      </w:r>
      <w:r w:rsidRPr="00D92123">
        <w:rPr>
          <w:rFonts w:ascii="Arial" w:hAnsi="Arial" w:cs="Arial"/>
          <w:w w:val="105"/>
        </w:rPr>
        <w:t>there</w:t>
      </w:r>
      <w:r w:rsidRPr="00D92123">
        <w:rPr>
          <w:rFonts w:ascii="Arial" w:hAnsi="Arial" w:cs="Arial"/>
          <w:spacing w:val="1"/>
          <w:w w:val="105"/>
        </w:rPr>
        <w:t xml:space="preserve"> </w:t>
      </w:r>
      <w:r w:rsidRPr="00D92123">
        <w:rPr>
          <w:rFonts w:ascii="Arial" w:hAnsi="Arial" w:cs="Arial"/>
          <w:w w:val="105"/>
        </w:rPr>
        <w:t>is</w:t>
      </w:r>
      <w:r w:rsidRPr="00D92123">
        <w:rPr>
          <w:rFonts w:ascii="Arial" w:hAnsi="Arial" w:cs="Arial"/>
          <w:spacing w:val="1"/>
          <w:w w:val="105"/>
        </w:rPr>
        <w:t xml:space="preserve"> </w:t>
      </w:r>
      <w:r w:rsidRPr="00D92123">
        <w:rPr>
          <w:rFonts w:ascii="Arial" w:hAnsi="Arial" w:cs="Arial"/>
          <w:w w:val="105"/>
        </w:rPr>
        <w:t>no</w:t>
      </w:r>
      <w:r w:rsidRPr="00D92123">
        <w:rPr>
          <w:rFonts w:ascii="Arial" w:hAnsi="Arial" w:cs="Arial"/>
          <w:spacing w:val="1"/>
          <w:w w:val="105"/>
        </w:rPr>
        <w:t xml:space="preserve"> </w:t>
      </w:r>
      <w:r w:rsidRPr="00D92123">
        <w:rPr>
          <w:rFonts w:ascii="Arial" w:hAnsi="Arial" w:cs="Arial"/>
          <w:w w:val="105"/>
        </w:rPr>
        <w:t>further</w:t>
      </w:r>
      <w:r w:rsidRPr="00D92123">
        <w:rPr>
          <w:rFonts w:ascii="Arial" w:hAnsi="Arial" w:cs="Arial"/>
          <w:spacing w:val="1"/>
          <w:w w:val="105"/>
        </w:rPr>
        <w:t xml:space="preserve"> </w:t>
      </w:r>
      <w:r w:rsidRPr="00D92123">
        <w:rPr>
          <w:rFonts w:ascii="Arial" w:hAnsi="Arial" w:cs="Arial"/>
          <w:w w:val="105"/>
        </w:rPr>
        <w:t>right</w:t>
      </w:r>
      <w:r w:rsidRPr="00D92123">
        <w:rPr>
          <w:rFonts w:ascii="Arial" w:hAnsi="Arial" w:cs="Arial"/>
          <w:spacing w:val="1"/>
          <w:w w:val="105"/>
        </w:rPr>
        <w:t xml:space="preserve"> </w:t>
      </w:r>
      <w:r w:rsidRPr="00D92123">
        <w:rPr>
          <w:rFonts w:ascii="Arial" w:hAnsi="Arial" w:cs="Arial"/>
          <w:w w:val="105"/>
        </w:rPr>
        <w:t>of</w:t>
      </w:r>
      <w:r w:rsidRPr="00D92123">
        <w:rPr>
          <w:rFonts w:ascii="Arial" w:hAnsi="Arial" w:cs="Arial"/>
          <w:spacing w:val="1"/>
          <w:w w:val="105"/>
        </w:rPr>
        <w:t xml:space="preserve"> </w:t>
      </w:r>
      <w:r w:rsidRPr="00D92123">
        <w:rPr>
          <w:rFonts w:ascii="Arial" w:hAnsi="Arial" w:cs="Arial"/>
          <w:w w:val="105"/>
        </w:rPr>
        <w:t>appeal</w:t>
      </w:r>
      <w:r w:rsidRPr="00D92123">
        <w:rPr>
          <w:rFonts w:ascii="Arial" w:hAnsi="Arial" w:cs="Arial"/>
          <w:spacing w:val="1"/>
          <w:w w:val="105"/>
        </w:rPr>
        <w:t xml:space="preserve"> </w:t>
      </w:r>
      <w:r w:rsidRPr="00D92123">
        <w:rPr>
          <w:rFonts w:ascii="Arial" w:hAnsi="Arial" w:cs="Arial"/>
          <w:w w:val="105"/>
        </w:rPr>
        <w:t>with</w:t>
      </w:r>
      <w:r w:rsidRPr="00D92123">
        <w:rPr>
          <w:rFonts w:ascii="Arial" w:hAnsi="Arial" w:cs="Arial"/>
          <w:spacing w:val="1"/>
          <w:w w:val="105"/>
        </w:rPr>
        <w:t xml:space="preserve"> </w:t>
      </w:r>
      <w:r w:rsidRPr="00D92123">
        <w:rPr>
          <w:rFonts w:ascii="Arial" w:hAnsi="Arial" w:cs="Arial"/>
          <w:w w:val="105"/>
        </w:rPr>
        <w:t>Greater Manchester Rape Crisis</w:t>
      </w:r>
      <w:r w:rsidRPr="00D92123">
        <w:rPr>
          <w:rFonts w:ascii="Arial" w:hAnsi="Arial" w:cs="Arial"/>
          <w:spacing w:val="1"/>
          <w:w w:val="105"/>
        </w:rPr>
        <w:t xml:space="preserve"> </w:t>
      </w:r>
      <w:r w:rsidRPr="00D92123">
        <w:rPr>
          <w:rFonts w:ascii="Arial" w:hAnsi="Arial" w:cs="Arial"/>
          <w:w w:val="105"/>
        </w:rPr>
        <w:t>but</w:t>
      </w:r>
      <w:r w:rsidRPr="00D92123">
        <w:rPr>
          <w:rFonts w:ascii="Arial" w:hAnsi="Arial" w:cs="Arial"/>
          <w:spacing w:val="1"/>
          <w:w w:val="105"/>
        </w:rPr>
        <w:t xml:space="preserve"> </w:t>
      </w:r>
      <w:r w:rsidRPr="00D92123">
        <w:rPr>
          <w:rFonts w:ascii="Arial" w:hAnsi="Arial" w:cs="Arial"/>
          <w:w w:val="105"/>
        </w:rPr>
        <w:t>they</w:t>
      </w:r>
      <w:r w:rsidRPr="00D92123">
        <w:rPr>
          <w:rFonts w:ascii="Arial" w:hAnsi="Arial" w:cs="Arial"/>
          <w:spacing w:val="1"/>
          <w:w w:val="105"/>
        </w:rPr>
        <w:t xml:space="preserve"> </w:t>
      </w:r>
      <w:r w:rsidRPr="00D92123">
        <w:rPr>
          <w:rFonts w:ascii="Arial" w:hAnsi="Arial" w:cs="Arial"/>
          <w:w w:val="105"/>
        </w:rPr>
        <w:t xml:space="preserve">could </w:t>
      </w:r>
      <w:r w:rsidRPr="00D92123">
        <w:rPr>
          <w:rFonts w:ascii="Arial" w:hAnsi="Arial" w:cs="Arial"/>
          <w:spacing w:val="-66"/>
          <w:w w:val="105"/>
        </w:rPr>
        <w:t xml:space="preserve"> </w:t>
      </w:r>
      <w:r w:rsidRPr="00D92123">
        <w:rPr>
          <w:rFonts w:ascii="Arial" w:hAnsi="Arial" w:cs="Arial"/>
          <w:w w:val="105"/>
        </w:rPr>
        <w:t>approach</w:t>
      </w:r>
      <w:r w:rsidRPr="00D92123">
        <w:rPr>
          <w:rFonts w:ascii="Arial" w:hAnsi="Arial" w:cs="Arial"/>
          <w:spacing w:val="-8"/>
          <w:w w:val="105"/>
        </w:rPr>
        <w:t xml:space="preserve"> </w:t>
      </w:r>
      <w:r w:rsidRPr="00D92123">
        <w:rPr>
          <w:rFonts w:ascii="Arial" w:hAnsi="Arial" w:cs="Arial"/>
          <w:w w:val="105"/>
        </w:rPr>
        <w:t>any</w:t>
      </w:r>
      <w:r w:rsidRPr="00D92123">
        <w:rPr>
          <w:rFonts w:ascii="Arial" w:hAnsi="Arial" w:cs="Arial"/>
          <w:spacing w:val="-10"/>
          <w:w w:val="105"/>
        </w:rPr>
        <w:t xml:space="preserve"> </w:t>
      </w:r>
      <w:r w:rsidRPr="00D92123">
        <w:rPr>
          <w:rFonts w:ascii="Arial" w:hAnsi="Arial" w:cs="Arial"/>
          <w:w w:val="105"/>
        </w:rPr>
        <w:t>of</w:t>
      </w:r>
      <w:r w:rsidRPr="00D92123">
        <w:rPr>
          <w:rFonts w:ascii="Arial" w:hAnsi="Arial" w:cs="Arial"/>
          <w:spacing w:val="-10"/>
          <w:w w:val="105"/>
        </w:rPr>
        <w:t xml:space="preserve"> </w:t>
      </w:r>
      <w:r w:rsidRPr="00D92123">
        <w:rPr>
          <w:rFonts w:ascii="Arial" w:hAnsi="Arial" w:cs="Arial"/>
          <w:w w:val="105"/>
        </w:rPr>
        <w:t>the</w:t>
      </w:r>
      <w:r w:rsidRPr="00D92123">
        <w:rPr>
          <w:rFonts w:ascii="Arial" w:hAnsi="Arial" w:cs="Arial"/>
          <w:spacing w:val="-9"/>
          <w:w w:val="105"/>
        </w:rPr>
        <w:t xml:space="preserve"> </w:t>
      </w:r>
      <w:r w:rsidRPr="00D92123">
        <w:rPr>
          <w:rFonts w:ascii="Arial" w:hAnsi="Arial" w:cs="Arial"/>
          <w:w w:val="105"/>
        </w:rPr>
        <w:t>following</w:t>
      </w:r>
      <w:r w:rsidRPr="00D92123">
        <w:rPr>
          <w:rFonts w:ascii="Arial" w:hAnsi="Arial" w:cs="Arial"/>
          <w:spacing w:val="-10"/>
          <w:w w:val="105"/>
        </w:rPr>
        <w:t xml:space="preserve"> </w:t>
      </w:r>
      <w:r w:rsidRPr="00D92123">
        <w:rPr>
          <w:rFonts w:ascii="Arial" w:hAnsi="Arial" w:cs="Arial"/>
          <w:w w:val="105"/>
        </w:rPr>
        <w:t>agencies</w:t>
      </w:r>
      <w:r w:rsidRPr="00D92123">
        <w:rPr>
          <w:rFonts w:ascii="Arial" w:hAnsi="Arial" w:cs="Arial"/>
          <w:spacing w:val="-8"/>
          <w:w w:val="105"/>
        </w:rPr>
        <w:t xml:space="preserve"> </w:t>
      </w:r>
      <w:r w:rsidRPr="00D92123">
        <w:rPr>
          <w:rFonts w:ascii="Arial" w:hAnsi="Arial" w:cs="Arial"/>
          <w:w w:val="105"/>
        </w:rPr>
        <w:t>for</w:t>
      </w:r>
      <w:r w:rsidRPr="00D92123">
        <w:rPr>
          <w:rFonts w:ascii="Arial" w:hAnsi="Arial" w:cs="Arial"/>
          <w:spacing w:val="-10"/>
          <w:w w:val="105"/>
        </w:rPr>
        <w:t xml:space="preserve"> </w:t>
      </w:r>
      <w:r w:rsidRPr="00D92123">
        <w:rPr>
          <w:rFonts w:ascii="Arial" w:hAnsi="Arial" w:cs="Arial"/>
          <w:w w:val="105"/>
        </w:rPr>
        <w:t>advice:</w:t>
      </w:r>
      <w:r w:rsidRPr="00D92123">
        <w:rPr>
          <w:rFonts w:ascii="Arial" w:hAnsi="Arial" w:cs="Arial"/>
        </w:rPr>
        <w:t xml:space="preserve"> </w:t>
      </w:r>
    </w:p>
    <w:p w:rsidR="003848E4" w:rsidRPr="00D92123" w:rsidRDefault="003848E4" w:rsidP="002E120F">
      <w:pPr>
        <w:tabs>
          <w:tab w:val="left" w:pos="919"/>
        </w:tabs>
        <w:spacing w:before="1" w:line="252" w:lineRule="auto"/>
        <w:ind w:left="217" w:right="235"/>
        <w:rPr>
          <w:rFonts w:ascii="Arial" w:hAnsi="Arial" w:cs="Arial"/>
          <w:w w:val="105"/>
        </w:rPr>
      </w:pPr>
    </w:p>
    <w:p w:rsidR="003848E4" w:rsidRPr="00D92123" w:rsidRDefault="003848E4" w:rsidP="002E120F">
      <w:pPr>
        <w:tabs>
          <w:tab w:val="left" w:pos="919"/>
        </w:tabs>
        <w:spacing w:before="1" w:line="252" w:lineRule="auto"/>
        <w:ind w:left="217" w:right="235"/>
        <w:rPr>
          <w:rFonts w:ascii="Arial" w:hAnsi="Arial" w:cs="Arial"/>
          <w:w w:val="105"/>
        </w:rPr>
      </w:pPr>
      <w:r w:rsidRPr="00D92123">
        <w:rPr>
          <w:rFonts w:ascii="Arial" w:hAnsi="Arial" w:cs="Arial"/>
          <w:w w:val="105"/>
        </w:rPr>
        <w:t>Rape Crisis England and Wales</w:t>
      </w:r>
    </w:p>
    <w:p w:rsidR="003848E4" w:rsidRPr="00D92123" w:rsidRDefault="003848E4" w:rsidP="002E120F">
      <w:pPr>
        <w:tabs>
          <w:tab w:val="left" w:pos="919"/>
        </w:tabs>
        <w:spacing w:before="1" w:line="252" w:lineRule="auto"/>
        <w:ind w:left="217" w:right="235"/>
        <w:rPr>
          <w:rFonts w:ascii="Arial" w:hAnsi="Arial" w:cs="Arial"/>
          <w:w w:val="105"/>
        </w:rPr>
      </w:pPr>
      <w:r w:rsidRPr="00D92123">
        <w:rPr>
          <w:rFonts w:ascii="Arial" w:hAnsi="Arial" w:cs="Arial"/>
          <w:w w:val="105"/>
        </w:rPr>
        <w:t>The Charity Commission</w:t>
      </w:r>
    </w:p>
    <w:p w:rsidR="003848E4" w:rsidRPr="00D92123" w:rsidRDefault="003848E4" w:rsidP="002E120F">
      <w:pPr>
        <w:tabs>
          <w:tab w:val="left" w:pos="919"/>
        </w:tabs>
        <w:spacing w:before="1" w:line="252" w:lineRule="auto"/>
        <w:ind w:left="217" w:right="235"/>
        <w:rPr>
          <w:rFonts w:ascii="Arial" w:hAnsi="Arial" w:cs="Arial"/>
        </w:rPr>
      </w:pPr>
    </w:p>
    <w:p w:rsidR="003848E4" w:rsidRPr="00D92123" w:rsidRDefault="00D92123" w:rsidP="002E120F">
      <w:pPr>
        <w:widowControl w:val="0"/>
        <w:numPr>
          <w:ilvl w:val="0"/>
          <w:numId w:val="11"/>
        </w:numPr>
        <w:tabs>
          <w:tab w:val="left" w:pos="920"/>
        </w:tabs>
        <w:autoSpaceDE w:val="0"/>
        <w:autoSpaceDN w:val="0"/>
        <w:spacing w:before="1" w:after="0" w:line="240" w:lineRule="auto"/>
        <w:ind w:hanging="702"/>
        <w:outlineLvl w:val="0"/>
        <w:rPr>
          <w:rFonts w:ascii="Arial" w:eastAsia="Arial" w:hAnsi="Arial" w:cs="Arial"/>
          <w:b/>
          <w:bCs/>
          <w:lang w:val="en-US"/>
        </w:rPr>
      </w:pPr>
      <w:bookmarkStart w:id="7" w:name="_TOC_250002"/>
      <w:r>
        <w:rPr>
          <w:rFonts w:ascii="Arial" w:eastAsia="Arial" w:hAnsi="Arial" w:cs="Arial"/>
          <w:b/>
          <w:bCs/>
          <w:lang w:val="en-US"/>
        </w:rPr>
        <w:t>A</w:t>
      </w:r>
      <w:r w:rsidR="003848E4" w:rsidRPr="00D92123">
        <w:rPr>
          <w:rFonts w:ascii="Arial" w:eastAsia="Arial" w:hAnsi="Arial" w:cs="Arial"/>
          <w:b/>
          <w:bCs/>
          <w:lang w:val="en-US"/>
        </w:rPr>
        <w:t>nonymous</w:t>
      </w:r>
      <w:r w:rsidR="003848E4" w:rsidRPr="00D92123">
        <w:rPr>
          <w:rFonts w:ascii="Arial" w:eastAsia="Arial" w:hAnsi="Arial" w:cs="Arial"/>
          <w:b/>
          <w:bCs/>
          <w:spacing w:val="4"/>
          <w:lang w:val="en-US"/>
        </w:rPr>
        <w:t xml:space="preserve"> </w:t>
      </w:r>
      <w:bookmarkEnd w:id="7"/>
      <w:r w:rsidR="003848E4" w:rsidRPr="00D92123">
        <w:rPr>
          <w:rFonts w:ascii="Arial" w:eastAsia="Arial" w:hAnsi="Arial" w:cs="Arial"/>
          <w:b/>
          <w:bCs/>
          <w:lang w:val="en-US"/>
        </w:rPr>
        <w:t>Complaints</w:t>
      </w:r>
    </w:p>
    <w:p w:rsidR="003848E4" w:rsidRPr="00D92123" w:rsidRDefault="003848E4" w:rsidP="002E120F">
      <w:pPr>
        <w:widowControl w:val="0"/>
        <w:autoSpaceDE w:val="0"/>
        <w:autoSpaceDN w:val="0"/>
        <w:spacing w:after="0" w:line="240" w:lineRule="auto"/>
        <w:rPr>
          <w:rFonts w:ascii="Arial" w:eastAsia="Arial" w:hAnsi="Arial" w:cs="Arial"/>
          <w:b/>
          <w:lang w:val="en-US"/>
        </w:rPr>
      </w:pPr>
    </w:p>
    <w:p w:rsidR="003848E4" w:rsidRPr="00D92123" w:rsidRDefault="003848E4" w:rsidP="002E120F">
      <w:pPr>
        <w:widowControl w:val="0"/>
        <w:autoSpaceDE w:val="0"/>
        <w:autoSpaceDN w:val="0"/>
        <w:spacing w:after="0" w:line="252" w:lineRule="auto"/>
        <w:ind w:left="919" w:right="237" w:hanging="199"/>
        <w:rPr>
          <w:rFonts w:ascii="Arial" w:eastAsia="Arial" w:hAnsi="Arial" w:cs="Arial"/>
          <w:lang w:val="en-US"/>
        </w:rPr>
      </w:pPr>
      <w:r w:rsidRPr="00D92123">
        <w:rPr>
          <w:rFonts w:ascii="Arial" w:eastAsia="Arial" w:hAnsi="Arial" w:cs="Arial"/>
          <w:w w:val="105"/>
          <w:lang w:val="en-US"/>
        </w:rPr>
        <w:t xml:space="preserve">   </w:t>
      </w:r>
      <w:r w:rsidRPr="00D92123">
        <w:rPr>
          <w:rFonts w:ascii="Arial" w:eastAsia="Arial" w:hAnsi="Arial" w:cs="Arial"/>
          <w:spacing w:val="1"/>
          <w:w w:val="105"/>
          <w:lang w:val="en-US"/>
        </w:rPr>
        <w:t>Complaints</w:t>
      </w:r>
      <w:r w:rsidRPr="00D92123">
        <w:rPr>
          <w:rFonts w:ascii="Arial" w:eastAsia="Arial" w:hAnsi="Arial" w:cs="Arial"/>
          <w:w w:val="105"/>
          <w:lang w:val="en-US"/>
        </w:rPr>
        <w:t xml:space="preserve"> received anonymously will be recorded and considered, but</w:t>
      </w:r>
      <w:r w:rsidRPr="00D92123">
        <w:rPr>
          <w:rFonts w:ascii="Arial" w:eastAsia="Arial" w:hAnsi="Arial" w:cs="Arial"/>
          <w:spacing w:val="1"/>
          <w:w w:val="105"/>
          <w:lang w:val="en-US"/>
        </w:rPr>
        <w:t xml:space="preserve"> </w:t>
      </w:r>
      <w:r w:rsidRPr="00D92123">
        <w:rPr>
          <w:rFonts w:ascii="Arial" w:eastAsia="Arial" w:hAnsi="Arial" w:cs="Arial"/>
          <w:w w:val="105"/>
          <w:lang w:val="en-US"/>
        </w:rPr>
        <w:t>action may be limited if further information is required to ensure a full and</w:t>
      </w:r>
      <w:r w:rsidRPr="00D92123">
        <w:rPr>
          <w:rFonts w:ascii="Arial" w:eastAsia="Arial" w:hAnsi="Arial" w:cs="Arial"/>
          <w:spacing w:val="1"/>
          <w:w w:val="105"/>
          <w:lang w:val="en-US"/>
        </w:rPr>
        <w:t xml:space="preserve"> </w:t>
      </w:r>
      <w:r w:rsidRPr="00D92123">
        <w:rPr>
          <w:rFonts w:ascii="Arial" w:eastAsia="Arial" w:hAnsi="Arial" w:cs="Arial"/>
          <w:w w:val="105"/>
          <w:lang w:val="en-US"/>
        </w:rPr>
        <w:t>fair</w:t>
      </w:r>
      <w:r w:rsidRPr="00D92123">
        <w:rPr>
          <w:rFonts w:ascii="Arial" w:eastAsia="Arial" w:hAnsi="Arial" w:cs="Arial"/>
          <w:spacing w:val="-10"/>
          <w:w w:val="105"/>
          <w:lang w:val="en-US"/>
        </w:rPr>
        <w:t xml:space="preserve"> </w:t>
      </w:r>
      <w:r w:rsidRPr="00D92123">
        <w:rPr>
          <w:rFonts w:ascii="Arial" w:eastAsia="Arial" w:hAnsi="Arial" w:cs="Arial"/>
          <w:w w:val="105"/>
          <w:lang w:val="en-US"/>
        </w:rPr>
        <w:t>investigation.</w:t>
      </w:r>
    </w:p>
    <w:p w:rsidR="003848E4" w:rsidRPr="00D92123" w:rsidRDefault="003848E4" w:rsidP="002E120F">
      <w:pPr>
        <w:widowControl w:val="0"/>
        <w:autoSpaceDE w:val="0"/>
        <w:autoSpaceDN w:val="0"/>
        <w:spacing w:before="6" w:after="0" w:line="240" w:lineRule="auto"/>
        <w:rPr>
          <w:rFonts w:ascii="Arial" w:eastAsia="Arial" w:hAnsi="Arial" w:cs="Arial"/>
          <w:lang w:val="en-US"/>
        </w:rPr>
      </w:pPr>
    </w:p>
    <w:p w:rsidR="003848E4" w:rsidRPr="00D92123" w:rsidRDefault="003848E4" w:rsidP="002E120F">
      <w:pPr>
        <w:widowControl w:val="0"/>
        <w:numPr>
          <w:ilvl w:val="0"/>
          <w:numId w:val="11"/>
        </w:numPr>
        <w:tabs>
          <w:tab w:val="left" w:pos="919"/>
        </w:tabs>
        <w:autoSpaceDE w:val="0"/>
        <w:autoSpaceDN w:val="0"/>
        <w:spacing w:after="0" w:line="240" w:lineRule="auto"/>
        <w:ind w:left="918" w:hanging="701"/>
        <w:outlineLvl w:val="0"/>
        <w:rPr>
          <w:rFonts w:ascii="Arial" w:eastAsia="Arial" w:hAnsi="Arial" w:cs="Arial"/>
          <w:b/>
          <w:bCs/>
          <w:lang w:val="en-US"/>
        </w:rPr>
      </w:pPr>
      <w:bookmarkStart w:id="8" w:name="_TOC_250001"/>
      <w:r w:rsidRPr="00D92123">
        <w:rPr>
          <w:rFonts w:ascii="Arial" w:eastAsia="Arial" w:hAnsi="Arial" w:cs="Arial"/>
          <w:b/>
          <w:bCs/>
          <w:lang w:val="en-US"/>
        </w:rPr>
        <w:t>Data</w:t>
      </w:r>
      <w:r w:rsidRPr="00D92123">
        <w:rPr>
          <w:rFonts w:ascii="Arial" w:eastAsia="Arial" w:hAnsi="Arial" w:cs="Arial"/>
          <w:b/>
          <w:bCs/>
          <w:spacing w:val="-1"/>
          <w:lang w:val="en-US"/>
        </w:rPr>
        <w:t xml:space="preserve"> </w:t>
      </w:r>
      <w:bookmarkEnd w:id="8"/>
      <w:r w:rsidRPr="00D92123">
        <w:rPr>
          <w:rFonts w:ascii="Arial" w:eastAsia="Arial" w:hAnsi="Arial" w:cs="Arial"/>
          <w:b/>
          <w:bCs/>
          <w:lang w:val="en-US"/>
        </w:rPr>
        <w:t>protection</w:t>
      </w:r>
    </w:p>
    <w:p w:rsidR="003848E4" w:rsidRPr="00D92123" w:rsidRDefault="003848E4" w:rsidP="002E120F">
      <w:pPr>
        <w:widowControl w:val="0"/>
        <w:autoSpaceDE w:val="0"/>
        <w:autoSpaceDN w:val="0"/>
        <w:spacing w:before="1" w:after="0" w:line="240" w:lineRule="auto"/>
        <w:rPr>
          <w:rFonts w:ascii="Arial" w:eastAsia="Arial" w:hAnsi="Arial" w:cs="Arial"/>
          <w:b/>
          <w:lang w:val="en-US"/>
        </w:rPr>
      </w:pPr>
    </w:p>
    <w:p w:rsidR="003848E4" w:rsidRPr="00D92123" w:rsidRDefault="003848E4" w:rsidP="002E120F">
      <w:pPr>
        <w:tabs>
          <w:tab w:val="left" w:pos="920"/>
        </w:tabs>
        <w:spacing w:before="1" w:line="252" w:lineRule="auto"/>
        <w:ind w:left="918" w:right="236"/>
        <w:rPr>
          <w:rFonts w:ascii="Arial" w:hAnsi="Arial" w:cs="Arial"/>
        </w:rPr>
      </w:pPr>
      <w:r w:rsidRPr="00D92123">
        <w:rPr>
          <w:rFonts w:ascii="Arial" w:hAnsi="Arial" w:cs="Arial"/>
          <w:w w:val="110"/>
        </w:rPr>
        <w:tab/>
        <w:t>To process a complaint Greater Manchester Rape Crisis will hold personal data about the</w:t>
      </w:r>
      <w:r w:rsidRPr="00D92123">
        <w:rPr>
          <w:rFonts w:ascii="Arial" w:hAnsi="Arial" w:cs="Arial"/>
          <w:spacing w:val="-68"/>
          <w:w w:val="110"/>
        </w:rPr>
        <w:t xml:space="preserve"> </w:t>
      </w:r>
      <w:r w:rsidRPr="00D92123">
        <w:rPr>
          <w:rFonts w:ascii="Arial" w:hAnsi="Arial" w:cs="Arial"/>
          <w:w w:val="105"/>
        </w:rPr>
        <w:t>complainant, which the individual provides and which other people give in</w:t>
      </w:r>
      <w:r w:rsidRPr="00D92123">
        <w:rPr>
          <w:rFonts w:ascii="Arial" w:hAnsi="Arial" w:cs="Arial"/>
          <w:spacing w:val="1"/>
          <w:w w:val="105"/>
        </w:rPr>
        <w:t xml:space="preserve"> </w:t>
      </w:r>
      <w:r w:rsidRPr="00D92123">
        <w:rPr>
          <w:rFonts w:ascii="Arial" w:hAnsi="Arial" w:cs="Arial"/>
          <w:w w:val="110"/>
        </w:rPr>
        <w:t>response</w:t>
      </w:r>
      <w:r w:rsidRPr="00D92123">
        <w:rPr>
          <w:rFonts w:ascii="Arial" w:hAnsi="Arial" w:cs="Arial"/>
          <w:spacing w:val="-12"/>
          <w:w w:val="110"/>
        </w:rPr>
        <w:t xml:space="preserve"> </w:t>
      </w:r>
      <w:r w:rsidRPr="00D92123">
        <w:rPr>
          <w:rFonts w:ascii="Arial" w:hAnsi="Arial" w:cs="Arial"/>
          <w:w w:val="110"/>
        </w:rPr>
        <w:t>to</w:t>
      </w:r>
      <w:r w:rsidRPr="00D92123">
        <w:rPr>
          <w:rFonts w:ascii="Arial" w:hAnsi="Arial" w:cs="Arial"/>
          <w:spacing w:val="-11"/>
          <w:w w:val="110"/>
        </w:rPr>
        <w:t xml:space="preserve"> </w:t>
      </w:r>
      <w:r w:rsidRPr="00D92123">
        <w:rPr>
          <w:rFonts w:ascii="Arial" w:hAnsi="Arial" w:cs="Arial"/>
          <w:w w:val="110"/>
        </w:rPr>
        <w:t>the</w:t>
      </w:r>
      <w:r w:rsidRPr="00D92123">
        <w:rPr>
          <w:rFonts w:ascii="Arial" w:hAnsi="Arial" w:cs="Arial"/>
          <w:spacing w:val="-12"/>
          <w:w w:val="110"/>
        </w:rPr>
        <w:t xml:space="preserve"> </w:t>
      </w:r>
      <w:r w:rsidRPr="00D92123">
        <w:rPr>
          <w:rFonts w:ascii="Arial" w:hAnsi="Arial" w:cs="Arial"/>
          <w:w w:val="110"/>
        </w:rPr>
        <w:t>complaint.</w:t>
      </w:r>
      <w:r w:rsidRPr="00D92123">
        <w:rPr>
          <w:rFonts w:ascii="Arial" w:hAnsi="Arial" w:cs="Arial"/>
          <w:spacing w:val="-11"/>
          <w:w w:val="110"/>
        </w:rPr>
        <w:t xml:space="preserve"> </w:t>
      </w:r>
      <w:r w:rsidRPr="00D92123">
        <w:rPr>
          <w:rFonts w:ascii="Arial" w:hAnsi="Arial" w:cs="Arial"/>
          <w:w w:val="110"/>
        </w:rPr>
        <w:t>Greater Manchester Rape Crisis</w:t>
      </w:r>
      <w:r w:rsidRPr="00D92123">
        <w:rPr>
          <w:rFonts w:ascii="Arial" w:hAnsi="Arial" w:cs="Arial"/>
          <w:spacing w:val="-13"/>
          <w:w w:val="110"/>
        </w:rPr>
        <w:t xml:space="preserve"> </w:t>
      </w:r>
      <w:r w:rsidRPr="00D92123">
        <w:rPr>
          <w:rFonts w:ascii="Arial" w:hAnsi="Arial" w:cs="Arial"/>
          <w:w w:val="110"/>
        </w:rPr>
        <w:t>will</w:t>
      </w:r>
      <w:r w:rsidRPr="00D92123">
        <w:rPr>
          <w:rFonts w:ascii="Arial" w:hAnsi="Arial" w:cs="Arial"/>
          <w:spacing w:val="-11"/>
          <w:w w:val="110"/>
        </w:rPr>
        <w:t xml:space="preserve"> </w:t>
      </w:r>
      <w:r w:rsidRPr="00D92123">
        <w:rPr>
          <w:rFonts w:ascii="Arial" w:hAnsi="Arial" w:cs="Arial"/>
          <w:w w:val="110"/>
        </w:rPr>
        <w:t>hold</w:t>
      </w:r>
      <w:r w:rsidRPr="00D92123">
        <w:rPr>
          <w:rFonts w:ascii="Arial" w:hAnsi="Arial" w:cs="Arial"/>
          <w:spacing w:val="-12"/>
          <w:w w:val="110"/>
        </w:rPr>
        <w:t xml:space="preserve"> </w:t>
      </w:r>
      <w:r w:rsidRPr="00D92123">
        <w:rPr>
          <w:rFonts w:ascii="Arial" w:hAnsi="Arial" w:cs="Arial"/>
          <w:w w:val="110"/>
        </w:rPr>
        <w:t>this</w:t>
      </w:r>
      <w:r w:rsidRPr="00D92123">
        <w:rPr>
          <w:rFonts w:ascii="Arial" w:hAnsi="Arial" w:cs="Arial"/>
          <w:spacing w:val="-12"/>
          <w:w w:val="110"/>
        </w:rPr>
        <w:t xml:space="preserve"> </w:t>
      </w:r>
      <w:r w:rsidRPr="00D92123">
        <w:rPr>
          <w:rFonts w:ascii="Arial" w:hAnsi="Arial" w:cs="Arial"/>
          <w:w w:val="110"/>
        </w:rPr>
        <w:t>data</w:t>
      </w:r>
      <w:r w:rsidRPr="00D92123">
        <w:rPr>
          <w:rFonts w:ascii="Arial" w:hAnsi="Arial" w:cs="Arial"/>
          <w:spacing w:val="-12"/>
          <w:w w:val="110"/>
        </w:rPr>
        <w:t xml:space="preserve"> </w:t>
      </w:r>
      <w:r w:rsidRPr="00D92123">
        <w:rPr>
          <w:rFonts w:ascii="Arial" w:hAnsi="Arial" w:cs="Arial"/>
          <w:w w:val="110"/>
        </w:rPr>
        <w:t>securely</w:t>
      </w:r>
      <w:r w:rsidRPr="00D92123">
        <w:rPr>
          <w:rFonts w:ascii="Arial" w:hAnsi="Arial" w:cs="Arial"/>
          <w:spacing w:val="-10"/>
          <w:w w:val="110"/>
        </w:rPr>
        <w:t xml:space="preserve"> </w:t>
      </w:r>
      <w:r w:rsidRPr="00D92123">
        <w:rPr>
          <w:rFonts w:ascii="Arial" w:hAnsi="Arial" w:cs="Arial"/>
          <w:w w:val="110"/>
        </w:rPr>
        <w:t>and</w:t>
      </w:r>
      <w:r w:rsidRPr="00D92123">
        <w:rPr>
          <w:rFonts w:ascii="Arial" w:hAnsi="Arial" w:cs="Arial"/>
          <w:spacing w:val="-68"/>
          <w:w w:val="110"/>
        </w:rPr>
        <w:t xml:space="preserve"> </w:t>
      </w:r>
      <w:r w:rsidRPr="00D92123">
        <w:rPr>
          <w:rFonts w:ascii="Arial" w:hAnsi="Arial" w:cs="Arial"/>
          <w:w w:val="105"/>
        </w:rPr>
        <w:t>only use it to address the complaint.</w:t>
      </w:r>
      <w:r w:rsidRPr="00D92123">
        <w:rPr>
          <w:rFonts w:ascii="Arial" w:hAnsi="Arial" w:cs="Arial"/>
          <w:spacing w:val="1"/>
          <w:w w:val="105"/>
        </w:rPr>
        <w:t xml:space="preserve"> </w:t>
      </w:r>
      <w:r w:rsidRPr="00D92123">
        <w:rPr>
          <w:rFonts w:ascii="Arial" w:hAnsi="Arial" w:cs="Arial"/>
          <w:w w:val="105"/>
        </w:rPr>
        <w:t xml:space="preserve">The identity of the person making the </w:t>
      </w:r>
      <w:r w:rsidRPr="00D92123">
        <w:rPr>
          <w:rFonts w:ascii="Arial" w:hAnsi="Arial" w:cs="Arial"/>
          <w:spacing w:val="-65"/>
          <w:w w:val="105"/>
        </w:rPr>
        <w:t xml:space="preserve"> </w:t>
      </w:r>
      <w:r w:rsidRPr="00D92123">
        <w:rPr>
          <w:rFonts w:ascii="Arial" w:hAnsi="Arial" w:cs="Arial"/>
          <w:w w:val="105"/>
        </w:rPr>
        <w:t>complaint will only be known to those who need to consider the complaint</w:t>
      </w:r>
      <w:r w:rsidRPr="00D92123">
        <w:rPr>
          <w:rFonts w:ascii="Arial" w:hAnsi="Arial" w:cs="Arial"/>
          <w:spacing w:val="1"/>
          <w:w w:val="105"/>
        </w:rPr>
        <w:t xml:space="preserve"> </w:t>
      </w:r>
      <w:r w:rsidRPr="00D92123">
        <w:rPr>
          <w:rFonts w:ascii="Arial" w:hAnsi="Arial" w:cs="Arial"/>
          <w:w w:val="110"/>
        </w:rPr>
        <w:t>and</w:t>
      </w:r>
      <w:r w:rsidRPr="00D92123">
        <w:rPr>
          <w:rFonts w:ascii="Arial" w:hAnsi="Arial" w:cs="Arial"/>
          <w:spacing w:val="-16"/>
          <w:w w:val="110"/>
        </w:rPr>
        <w:t xml:space="preserve"> </w:t>
      </w:r>
      <w:r w:rsidRPr="00D92123">
        <w:rPr>
          <w:rFonts w:ascii="Arial" w:hAnsi="Arial" w:cs="Arial"/>
          <w:w w:val="110"/>
        </w:rPr>
        <w:t>will</w:t>
      </w:r>
      <w:r w:rsidRPr="00D92123">
        <w:rPr>
          <w:rFonts w:ascii="Arial" w:hAnsi="Arial" w:cs="Arial"/>
          <w:spacing w:val="-17"/>
          <w:w w:val="110"/>
        </w:rPr>
        <w:t xml:space="preserve"> </w:t>
      </w:r>
      <w:r w:rsidRPr="00D92123">
        <w:rPr>
          <w:rFonts w:ascii="Arial" w:hAnsi="Arial" w:cs="Arial"/>
          <w:w w:val="110"/>
        </w:rPr>
        <w:t>not</w:t>
      </w:r>
      <w:r w:rsidRPr="00D92123">
        <w:rPr>
          <w:rFonts w:ascii="Arial" w:hAnsi="Arial" w:cs="Arial"/>
          <w:spacing w:val="-15"/>
          <w:w w:val="110"/>
        </w:rPr>
        <w:t xml:space="preserve"> </w:t>
      </w:r>
      <w:r w:rsidRPr="00D92123">
        <w:rPr>
          <w:rFonts w:ascii="Arial" w:hAnsi="Arial" w:cs="Arial"/>
          <w:w w:val="110"/>
        </w:rPr>
        <w:t>be</w:t>
      </w:r>
      <w:r w:rsidRPr="00D92123">
        <w:rPr>
          <w:rFonts w:ascii="Arial" w:hAnsi="Arial" w:cs="Arial"/>
          <w:spacing w:val="-15"/>
          <w:w w:val="110"/>
        </w:rPr>
        <w:t xml:space="preserve"> </w:t>
      </w:r>
      <w:r w:rsidRPr="00D92123">
        <w:rPr>
          <w:rFonts w:ascii="Arial" w:hAnsi="Arial" w:cs="Arial"/>
          <w:w w:val="110"/>
        </w:rPr>
        <w:t>revealed</w:t>
      </w:r>
      <w:r w:rsidRPr="00D92123">
        <w:rPr>
          <w:rFonts w:ascii="Arial" w:hAnsi="Arial" w:cs="Arial"/>
          <w:spacing w:val="-15"/>
          <w:w w:val="110"/>
        </w:rPr>
        <w:t xml:space="preserve"> </w:t>
      </w:r>
      <w:r w:rsidRPr="00D92123">
        <w:rPr>
          <w:rFonts w:ascii="Arial" w:hAnsi="Arial" w:cs="Arial"/>
          <w:w w:val="110"/>
        </w:rPr>
        <w:t>to</w:t>
      </w:r>
      <w:r w:rsidRPr="00D92123">
        <w:rPr>
          <w:rFonts w:ascii="Arial" w:hAnsi="Arial" w:cs="Arial"/>
          <w:spacing w:val="-15"/>
          <w:w w:val="110"/>
        </w:rPr>
        <w:t xml:space="preserve"> </w:t>
      </w:r>
      <w:r w:rsidRPr="00D92123">
        <w:rPr>
          <w:rFonts w:ascii="Arial" w:hAnsi="Arial" w:cs="Arial"/>
          <w:w w:val="110"/>
        </w:rPr>
        <w:t>other</w:t>
      </w:r>
      <w:r w:rsidRPr="00D92123">
        <w:rPr>
          <w:rFonts w:ascii="Arial" w:hAnsi="Arial" w:cs="Arial"/>
          <w:spacing w:val="-15"/>
          <w:w w:val="110"/>
        </w:rPr>
        <w:t xml:space="preserve"> </w:t>
      </w:r>
      <w:r w:rsidRPr="00D92123">
        <w:rPr>
          <w:rFonts w:ascii="Arial" w:hAnsi="Arial" w:cs="Arial"/>
          <w:w w:val="110"/>
        </w:rPr>
        <w:t>people</w:t>
      </w:r>
      <w:r w:rsidRPr="00D92123">
        <w:rPr>
          <w:rFonts w:ascii="Arial" w:hAnsi="Arial" w:cs="Arial"/>
          <w:spacing w:val="-15"/>
          <w:w w:val="110"/>
        </w:rPr>
        <w:t xml:space="preserve"> </w:t>
      </w:r>
      <w:r w:rsidRPr="00D92123">
        <w:rPr>
          <w:rFonts w:ascii="Arial" w:hAnsi="Arial" w:cs="Arial"/>
          <w:w w:val="110"/>
        </w:rPr>
        <w:t>or</w:t>
      </w:r>
      <w:r w:rsidRPr="00D92123">
        <w:rPr>
          <w:rFonts w:ascii="Arial" w:hAnsi="Arial" w:cs="Arial"/>
          <w:spacing w:val="-15"/>
          <w:w w:val="110"/>
        </w:rPr>
        <w:t xml:space="preserve"> </w:t>
      </w:r>
      <w:r w:rsidRPr="00D92123">
        <w:rPr>
          <w:rFonts w:ascii="Arial" w:hAnsi="Arial" w:cs="Arial"/>
          <w:w w:val="110"/>
        </w:rPr>
        <w:t>made</w:t>
      </w:r>
      <w:r w:rsidRPr="00D92123">
        <w:rPr>
          <w:rFonts w:ascii="Arial" w:hAnsi="Arial" w:cs="Arial"/>
          <w:spacing w:val="-15"/>
          <w:w w:val="110"/>
        </w:rPr>
        <w:t xml:space="preserve"> </w:t>
      </w:r>
      <w:r w:rsidRPr="00D92123">
        <w:rPr>
          <w:rFonts w:ascii="Arial" w:hAnsi="Arial" w:cs="Arial"/>
          <w:w w:val="110"/>
        </w:rPr>
        <w:t>public</w:t>
      </w:r>
      <w:r w:rsidRPr="00D92123">
        <w:rPr>
          <w:rFonts w:ascii="Arial" w:hAnsi="Arial" w:cs="Arial"/>
          <w:spacing w:val="-16"/>
          <w:w w:val="110"/>
        </w:rPr>
        <w:t xml:space="preserve"> </w:t>
      </w:r>
      <w:r w:rsidRPr="00D92123">
        <w:rPr>
          <w:rFonts w:ascii="Arial" w:hAnsi="Arial" w:cs="Arial"/>
          <w:w w:val="110"/>
        </w:rPr>
        <w:t>by</w:t>
      </w:r>
      <w:r w:rsidRPr="00D92123">
        <w:rPr>
          <w:rFonts w:ascii="Arial" w:hAnsi="Arial" w:cs="Arial"/>
          <w:spacing w:val="-15"/>
          <w:w w:val="110"/>
        </w:rPr>
        <w:t xml:space="preserve"> </w:t>
      </w:r>
      <w:r w:rsidRPr="00D92123">
        <w:rPr>
          <w:rFonts w:ascii="Arial" w:hAnsi="Arial" w:cs="Arial"/>
          <w:w w:val="110"/>
        </w:rPr>
        <w:t>Greater Manchester Rape Crisis.</w:t>
      </w:r>
      <w:r w:rsidRPr="00D92123">
        <w:rPr>
          <w:rFonts w:ascii="Arial" w:hAnsi="Arial" w:cs="Arial"/>
          <w:spacing w:val="-68"/>
          <w:w w:val="110"/>
        </w:rPr>
        <w:t xml:space="preserve"> </w:t>
      </w:r>
      <w:r w:rsidRPr="00D92123">
        <w:rPr>
          <w:rFonts w:ascii="Arial" w:hAnsi="Arial" w:cs="Arial"/>
          <w:w w:val="110"/>
        </w:rPr>
        <w:t>However, it may not be possible to preserve confidentiality in some</w:t>
      </w:r>
      <w:r w:rsidRPr="00D92123">
        <w:rPr>
          <w:rFonts w:ascii="Arial" w:hAnsi="Arial" w:cs="Arial"/>
          <w:spacing w:val="1"/>
          <w:w w:val="110"/>
        </w:rPr>
        <w:t xml:space="preserve"> </w:t>
      </w:r>
      <w:r w:rsidRPr="00D92123">
        <w:rPr>
          <w:rFonts w:ascii="Arial" w:hAnsi="Arial" w:cs="Arial"/>
          <w:w w:val="110"/>
        </w:rPr>
        <w:t>circumstances,</w:t>
      </w:r>
      <w:r w:rsidRPr="00D92123">
        <w:rPr>
          <w:rFonts w:ascii="Arial" w:hAnsi="Arial" w:cs="Arial"/>
          <w:spacing w:val="1"/>
          <w:w w:val="110"/>
        </w:rPr>
        <w:t xml:space="preserve"> </w:t>
      </w:r>
      <w:r w:rsidRPr="00D92123">
        <w:rPr>
          <w:rFonts w:ascii="Arial" w:hAnsi="Arial" w:cs="Arial"/>
          <w:w w:val="110"/>
        </w:rPr>
        <w:t>for</w:t>
      </w:r>
      <w:r w:rsidRPr="00D92123">
        <w:rPr>
          <w:rFonts w:ascii="Arial" w:hAnsi="Arial" w:cs="Arial"/>
          <w:spacing w:val="1"/>
          <w:w w:val="110"/>
        </w:rPr>
        <w:t xml:space="preserve"> </w:t>
      </w:r>
      <w:r w:rsidRPr="00D92123">
        <w:rPr>
          <w:rFonts w:ascii="Arial" w:hAnsi="Arial" w:cs="Arial"/>
          <w:w w:val="110"/>
        </w:rPr>
        <w:t>example, where</w:t>
      </w:r>
      <w:r w:rsidRPr="00D92123">
        <w:rPr>
          <w:rFonts w:ascii="Arial" w:hAnsi="Arial" w:cs="Arial"/>
          <w:spacing w:val="1"/>
          <w:w w:val="110"/>
        </w:rPr>
        <w:t xml:space="preserve"> </w:t>
      </w:r>
      <w:r w:rsidRPr="00D92123">
        <w:rPr>
          <w:rFonts w:ascii="Arial" w:hAnsi="Arial" w:cs="Arial"/>
          <w:w w:val="110"/>
        </w:rPr>
        <w:t>relevant</w:t>
      </w:r>
      <w:r w:rsidRPr="00D92123">
        <w:rPr>
          <w:rFonts w:ascii="Arial" w:hAnsi="Arial" w:cs="Arial"/>
          <w:spacing w:val="1"/>
          <w:w w:val="110"/>
        </w:rPr>
        <w:t xml:space="preserve"> </w:t>
      </w:r>
      <w:r w:rsidRPr="00D92123">
        <w:rPr>
          <w:rFonts w:ascii="Arial" w:hAnsi="Arial" w:cs="Arial"/>
          <w:w w:val="110"/>
        </w:rPr>
        <w:t>legislation</w:t>
      </w:r>
      <w:r w:rsidRPr="00D92123">
        <w:rPr>
          <w:rFonts w:ascii="Arial" w:hAnsi="Arial" w:cs="Arial"/>
          <w:spacing w:val="1"/>
          <w:w w:val="110"/>
        </w:rPr>
        <w:t xml:space="preserve"> </w:t>
      </w:r>
      <w:r w:rsidRPr="00D92123">
        <w:rPr>
          <w:rFonts w:ascii="Arial" w:hAnsi="Arial" w:cs="Arial"/>
          <w:w w:val="110"/>
        </w:rPr>
        <w:t>applies</w:t>
      </w:r>
      <w:r w:rsidRPr="00D92123">
        <w:rPr>
          <w:rFonts w:ascii="Arial" w:hAnsi="Arial" w:cs="Arial"/>
          <w:spacing w:val="1"/>
          <w:w w:val="110"/>
        </w:rPr>
        <w:t xml:space="preserve"> </w:t>
      </w:r>
      <w:r w:rsidRPr="00D92123">
        <w:rPr>
          <w:rFonts w:ascii="Arial" w:hAnsi="Arial" w:cs="Arial"/>
          <w:w w:val="110"/>
        </w:rPr>
        <w:t>or</w:t>
      </w:r>
      <w:r w:rsidRPr="00D92123">
        <w:rPr>
          <w:rFonts w:ascii="Arial" w:hAnsi="Arial" w:cs="Arial"/>
          <w:spacing w:val="1"/>
          <w:w w:val="110"/>
        </w:rPr>
        <w:t xml:space="preserve"> </w:t>
      </w:r>
      <w:r w:rsidRPr="00D92123">
        <w:rPr>
          <w:rFonts w:ascii="Arial" w:hAnsi="Arial" w:cs="Arial"/>
          <w:w w:val="105"/>
        </w:rPr>
        <w:t>allegations</w:t>
      </w:r>
      <w:r w:rsidRPr="00D92123">
        <w:rPr>
          <w:rFonts w:ascii="Arial" w:hAnsi="Arial" w:cs="Arial"/>
          <w:spacing w:val="-9"/>
          <w:w w:val="105"/>
        </w:rPr>
        <w:t xml:space="preserve"> </w:t>
      </w:r>
      <w:r w:rsidRPr="00D92123">
        <w:rPr>
          <w:rFonts w:ascii="Arial" w:hAnsi="Arial" w:cs="Arial"/>
          <w:w w:val="105"/>
        </w:rPr>
        <w:t>are</w:t>
      </w:r>
      <w:r w:rsidRPr="00D92123">
        <w:rPr>
          <w:rFonts w:ascii="Arial" w:hAnsi="Arial" w:cs="Arial"/>
          <w:spacing w:val="-9"/>
          <w:w w:val="105"/>
        </w:rPr>
        <w:t xml:space="preserve"> </w:t>
      </w:r>
      <w:r w:rsidRPr="00D92123">
        <w:rPr>
          <w:rFonts w:ascii="Arial" w:hAnsi="Arial" w:cs="Arial"/>
          <w:w w:val="105"/>
        </w:rPr>
        <w:t>made</w:t>
      </w:r>
      <w:r w:rsidRPr="00D92123">
        <w:rPr>
          <w:rFonts w:ascii="Arial" w:hAnsi="Arial" w:cs="Arial"/>
          <w:spacing w:val="-6"/>
          <w:w w:val="105"/>
        </w:rPr>
        <w:t xml:space="preserve"> </w:t>
      </w:r>
      <w:r w:rsidRPr="00D92123">
        <w:rPr>
          <w:rFonts w:ascii="Arial" w:hAnsi="Arial" w:cs="Arial"/>
          <w:w w:val="105"/>
        </w:rPr>
        <w:t>which</w:t>
      </w:r>
      <w:r w:rsidRPr="00D92123">
        <w:rPr>
          <w:rFonts w:ascii="Arial" w:hAnsi="Arial" w:cs="Arial"/>
          <w:spacing w:val="-9"/>
          <w:w w:val="105"/>
        </w:rPr>
        <w:t xml:space="preserve"> </w:t>
      </w:r>
      <w:r w:rsidRPr="00D92123">
        <w:rPr>
          <w:rFonts w:ascii="Arial" w:hAnsi="Arial" w:cs="Arial"/>
          <w:w w:val="105"/>
        </w:rPr>
        <w:t>involve</w:t>
      </w:r>
      <w:r w:rsidRPr="00D92123">
        <w:rPr>
          <w:rFonts w:ascii="Arial" w:hAnsi="Arial" w:cs="Arial"/>
          <w:spacing w:val="-7"/>
          <w:w w:val="105"/>
        </w:rPr>
        <w:t xml:space="preserve"> </w:t>
      </w:r>
      <w:r w:rsidRPr="00D92123">
        <w:rPr>
          <w:rFonts w:ascii="Arial" w:hAnsi="Arial" w:cs="Arial"/>
          <w:w w:val="105"/>
        </w:rPr>
        <w:t>the</w:t>
      </w:r>
      <w:r w:rsidRPr="00D92123">
        <w:rPr>
          <w:rFonts w:ascii="Arial" w:hAnsi="Arial" w:cs="Arial"/>
          <w:spacing w:val="-6"/>
          <w:w w:val="105"/>
        </w:rPr>
        <w:t xml:space="preserve"> </w:t>
      </w:r>
      <w:r w:rsidRPr="00D92123">
        <w:rPr>
          <w:rFonts w:ascii="Arial" w:hAnsi="Arial" w:cs="Arial"/>
          <w:w w:val="105"/>
        </w:rPr>
        <w:t>conduct</w:t>
      </w:r>
      <w:r w:rsidRPr="00D92123">
        <w:rPr>
          <w:rFonts w:ascii="Arial" w:hAnsi="Arial" w:cs="Arial"/>
          <w:spacing w:val="-9"/>
          <w:w w:val="105"/>
        </w:rPr>
        <w:t xml:space="preserve"> </w:t>
      </w:r>
      <w:r w:rsidRPr="00D92123">
        <w:rPr>
          <w:rFonts w:ascii="Arial" w:hAnsi="Arial" w:cs="Arial"/>
          <w:w w:val="105"/>
        </w:rPr>
        <w:t>of</w:t>
      </w:r>
      <w:r w:rsidRPr="00D92123">
        <w:rPr>
          <w:rFonts w:ascii="Arial" w:hAnsi="Arial" w:cs="Arial"/>
          <w:spacing w:val="-9"/>
          <w:w w:val="105"/>
        </w:rPr>
        <w:t xml:space="preserve"> </w:t>
      </w:r>
      <w:r w:rsidRPr="00D92123">
        <w:rPr>
          <w:rFonts w:ascii="Arial" w:hAnsi="Arial" w:cs="Arial"/>
          <w:w w:val="105"/>
        </w:rPr>
        <w:t>third</w:t>
      </w:r>
      <w:r w:rsidRPr="00D92123">
        <w:rPr>
          <w:rFonts w:ascii="Arial" w:hAnsi="Arial" w:cs="Arial"/>
          <w:spacing w:val="-6"/>
          <w:w w:val="105"/>
        </w:rPr>
        <w:t xml:space="preserve"> </w:t>
      </w:r>
      <w:r w:rsidRPr="00D92123">
        <w:rPr>
          <w:rFonts w:ascii="Arial" w:hAnsi="Arial" w:cs="Arial"/>
          <w:w w:val="105"/>
        </w:rPr>
        <w:t>parties.</w:t>
      </w:r>
    </w:p>
    <w:p w:rsidR="003848E4" w:rsidRPr="00D92123" w:rsidRDefault="003848E4" w:rsidP="002E120F">
      <w:pPr>
        <w:tabs>
          <w:tab w:val="left" w:pos="920"/>
        </w:tabs>
        <w:spacing w:before="93" w:line="252" w:lineRule="auto"/>
        <w:ind w:left="918" w:right="236"/>
        <w:rPr>
          <w:rFonts w:ascii="Arial" w:hAnsi="Arial" w:cs="Arial"/>
        </w:rPr>
      </w:pPr>
      <w:r w:rsidRPr="00D92123">
        <w:rPr>
          <w:rFonts w:ascii="Arial" w:hAnsi="Arial" w:cs="Arial"/>
          <w:w w:val="105"/>
        </w:rPr>
        <w:tab/>
        <w:t xml:space="preserve">Greater Manchester Rape Crisis will normally destroy complaint files in a secure manner </w:t>
      </w:r>
      <w:r w:rsidR="004E3EA0">
        <w:rPr>
          <w:rFonts w:ascii="Arial" w:hAnsi="Arial" w:cs="Arial"/>
          <w:w w:val="105"/>
        </w:rPr>
        <w:t>6 years</w:t>
      </w:r>
      <w:r w:rsidRPr="00D92123">
        <w:rPr>
          <w:rFonts w:ascii="Arial" w:hAnsi="Arial" w:cs="Arial"/>
          <w:spacing w:val="-12"/>
          <w:w w:val="105"/>
        </w:rPr>
        <w:t xml:space="preserve"> </w:t>
      </w:r>
      <w:r w:rsidRPr="00D92123">
        <w:rPr>
          <w:rFonts w:ascii="Arial" w:hAnsi="Arial" w:cs="Arial"/>
          <w:w w:val="105"/>
        </w:rPr>
        <w:t>after</w:t>
      </w:r>
      <w:r w:rsidRPr="00D92123">
        <w:rPr>
          <w:rFonts w:ascii="Arial" w:hAnsi="Arial" w:cs="Arial"/>
          <w:spacing w:val="-10"/>
          <w:w w:val="105"/>
        </w:rPr>
        <w:t xml:space="preserve"> </w:t>
      </w:r>
      <w:r w:rsidRPr="00D92123">
        <w:rPr>
          <w:rFonts w:ascii="Arial" w:hAnsi="Arial" w:cs="Arial"/>
          <w:w w:val="105"/>
        </w:rPr>
        <w:t>the</w:t>
      </w:r>
      <w:r w:rsidRPr="00D92123">
        <w:rPr>
          <w:rFonts w:ascii="Arial" w:hAnsi="Arial" w:cs="Arial"/>
          <w:spacing w:val="-10"/>
          <w:w w:val="105"/>
        </w:rPr>
        <w:t xml:space="preserve"> </w:t>
      </w:r>
      <w:r w:rsidRPr="00D92123">
        <w:rPr>
          <w:rFonts w:ascii="Arial" w:hAnsi="Arial" w:cs="Arial"/>
          <w:w w:val="105"/>
        </w:rPr>
        <w:t>complaint</w:t>
      </w:r>
      <w:r w:rsidRPr="00D92123">
        <w:rPr>
          <w:rFonts w:ascii="Arial" w:hAnsi="Arial" w:cs="Arial"/>
          <w:spacing w:val="-9"/>
          <w:w w:val="105"/>
        </w:rPr>
        <w:t xml:space="preserve"> </w:t>
      </w:r>
      <w:r w:rsidRPr="00D92123">
        <w:rPr>
          <w:rFonts w:ascii="Arial" w:hAnsi="Arial" w:cs="Arial"/>
          <w:w w:val="105"/>
        </w:rPr>
        <w:t>has</w:t>
      </w:r>
      <w:r w:rsidRPr="00D92123">
        <w:rPr>
          <w:rFonts w:ascii="Arial" w:hAnsi="Arial" w:cs="Arial"/>
          <w:spacing w:val="-9"/>
          <w:w w:val="105"/>
        </w:rPr>
        <w:t xml:space="preserve"> </w:t>
      </w:r>
      <w:r w:rsidRPr="00D92123">
        <w:rPr>
          <w:rFonts w:ascii="Arial" w:hAnsi="Arial" w:cs="Arial"/>
          <w:w w:val="105"/>
        </w:rPr>
        <w:t>been</w:t>
      </w:r>
      <w:r w:rsidRPr="00D92123">
        <w:rPr>
          <w:rFonts w:ascii="Arial" w:hAnsi="Arial" w:cs="Arial"/>
          <w:spacing w:val="-9"/>
          <w:w w:val="105"/>
        </w:rPr>
        <w:t xml:space="preserve"> </w:t>
      </w:r>
      <w:r w:rsidRPr="00D92123">
        <w:rPr>
          <w:rFonts w:ascii="Arial" w:hAnsi="Arial" w:cs="Arial"/>
          <w:w w:val="105"/>
        </w:rPr>
        <w:t>closed.</w:t>
      </w:r>
    </w:p>
    <w:sectPr w:rsidR="003848E4" w:rsidRPr="00D92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78"/>
    <w:multiLevelType w:val="singleLevel"/>
    <w:tmpl w:val="00000078"/>
    <w:name w:val="WW8Num120"/>
    <w:lvl w:ilvl="0">
      <w:start w:val="1"/>
      <w:numFmt w:val="bullet"/>
      <w:lvlText w:val=""/>
      <w:lvlJc w:val="left"/>
      <w:pPr>
        <w:tabs>
          <w:tab w:val="num" w:pos="720"/>
        </w:tabs>
        <w:ind w:left="720" w:hanging="360"/>
      </w:pPr>
      <w:rPr>
        <w:rFonts w:ascii="Symbol" w:hAnsi="Symbol"/>
      </w:rPr>
    </w:lvl>
  </w:abstractNum>
  <w:abstractNum w:abstractNumId="3" w15:restartNumberingAfterBreak="0">
    <w:nsid w:val="0FB12EDE"/>
    <w:multiLevelType w:val="multilevel"/>
    <w:tmpl w:val="39EED300"/>
    <w:lvl w:ilvl="0">
      <w:start w:val="7"/>
      <w:numFmt w:val="decimal"/>
      <w:lvlText w:val="%1"/>
      <w:lvlJc w:val="left"/>
      <w:pPr>
        <w:ind w:left="919" w:hanging="700"/>
      </w:pPr>
      <w:rPr>
        <w:b w:val="0"/>
      </w:rPr>
    </w:lvl>
    <w:lvl w:ilvl="1">
      <w:start w:val="1"/>
      <w:numFmt w:val="decimal"/>
      <w:lvlText w:val="%1.%2"/>
      <w:lvlJc w:val="left"/>
      <w:pPr>
        <w:ind w:left="842" w:hanging="700"/>
      </w:pPr>
      <w:rPr>
        <w:rFonts w:ascii="Arial" w:eastAsia="Arial" w:hAnsi="Arial" w:cs="Arial" w:hint="default"/>
        <w:spacing w:val="-2"/>
        <w:w w:val="85"/>
        <w:sz w:val="23"/>
        <w:szCs w:val="23"/>
      </w:rPr>
    </w:lvl>
    <w:lvl w:ilvl="2">
      <w:numFmt w:val="bullet"/>
      <w:lvlText w:val="•"/>
      <w:lvlJc w:val="left"/>
      <w:pPr>
        <w:ind w:left="2568" w:hanging="700"/>
      </w:pPr>
    </w:lvl>
    <w:lvl w:ilvl="3">
      <w:numFmt w:val="bullet"/>
      <w:lvlText w:val="•"/>
      <w:lvlJc w:val="left"/>
      <w:pPr>
        <w:ind w:left="3393" w:hanging="700"/>
      </w:pPr>
    </w:lvl>
    <w:lvl w:ilvl="4">
      <w:numFmt w:val="bullet"/>
      <w:lvlText w:val="•"/>
      <w:lvlJc w:val="left"/>
      <w:pPr>
        <w:ind w:left="4217" w:hanging="700"/>
      </w:pPr>
    </w:lvl>
    <w:lvl w:ilvl="5">
      <w:numFmt w:val="bullet"/>
      <w:lvlText w:val="•"/>
      <w:lvlJc w:val="left"/>
      <w:pPr>
        <w:ind w:left="5042" w:hanging="700"/>
      </w:pPr>
    </w:lvl>
    <w:lvl w:ilvl="6">
      <w:numFmt w:val="bullet"/>
      <w:lvlText w:val="•"/>
      <w:lvlJc w:val="left"/>
      <w:pPr>
        <w:ind w:left="5866" w:hanging="700"/>
      </w:pPr>
    </w:lvl>
    <w:lvl w:ilvl="7">
      <w:numFmt w:val="bullet"/>
      <w:lvlText w:val="•"/>
      <w:lvlJc w:val="left"/>
      <w:pPr>
        <w:ind w:left="6691" w:hanging="700"/>
      </w:pPr>
    </w:lvl>
    <w:lvl w:ilvl="8">
      <w:numFmt w:val="bullet"/>
      <w:lvlText w:val="•"/>
      <w:lvlJc w:val="left"/>
      <w:pPr>
        <w:ind w:left="7515" w:hanging="700"/>
      </w:pPr>
    </w:lvl>
  </w:abstractNum>
  <w:abstractNum w:abstractNumId="4" w15:restartNumberingAfterBreak="0">
    <w:nsid w:val="13333EB0"/>
    <w:multiLevelType w:val="hybridMultilevel"/>
    <w:tmpl w:val="B6EAC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CC324B"/>
    <w:multiLevelType w:val="multilevel"/>
    <w:tmpl w:val="3988699E"/>
    <w:lvl w:ilvl="0">
      <w:start w:val="4"/>
      <w:numFmt w:val="decimal"/>
      <w:lvlText w:val="%1"/>
      <w:lvlJc w:val="left"/>
      <w:pPr>
        <w:ind w:left="360" w:hanging="360"/>
      </w:pPr>
      <w:rPr>
        <w:w w:val="105"/>
      </w:rPr>
    </w:lvl>
    <w:lvl w:ilvl="1">
      <w:start w:val="1"/>
      <w:numFmt w:val="decimal"/>
      <w:lvlText w:val="%1.%2"/>
      <w:lvlJc w:val="left"/>
      <w:pPr>
        <w:ind w:left="937" w:hanging="720"/>
      </w:pPr>
      <w:rPr>
        <w:w w:val="105"/>
      </w:rPr>
    </w:lvl>
    <w:lvl w:ilvl="2">
      <w:start w:val="1"/>
      <w:numFmt w:val="decimal"/>
      <w:lvlText w:val="%1.%2.%3"/>
      <w:lvlJc w:val="left"/>
      <w:pPr>
        <w:ind w:left="1154" w:hanging="720"/>
      </w:pPr>
      <w:rPr>
        <w:w w:val="105"/>
      </w:rPr>
    </w:lvl>
    <w:lvl w:ilvl="3">
      <w:start w:val="1"/>
      <w:numFmt w:val="decimal"/>
      <w:lvlText w:val="%1.%2.%3.%4"/>
      <w:lvlJc w:val="left"/>
      <w:pPr>
        <w:ind w:left="1731" w:hanging="1080"/>
      </w:pPr>
      <w:rPr>
        <w:w w:val="105"/>
      </w:rPr>
    </w:lvl>
    <w:lvl w:ilvl="4">
      <w:start w:val="1"/>
      <w:numFmt w:val="decimal"/>
      <w:lvlText w:val="%1.%2.%3.%4.%5"/>
      <w:lvlJc w:val="left"/>
      <w:pPr>
        <w:ind w:left="2308" w:hanging="1440"/>
      </w:pPr>
      <w:rPr>
        <w:w w:val="105"/>
      </w:rPr>
    </w:lvl>
    <w:lvl w:ilvl="5">
      <w:start w:val="1"/>
      <w:numFmt w:val="decimal"/>
      <w:lvlText w:val="%1.%2.%3.%4.%5.%6"/>
      <w:lvlJc w:val="left"/>
      <w:pPr>
        <w:ind w:left="2525" w:hanging="1440"/>
      </w:pPr>
      <w:rPr>
        <w:w w:val="105"/>
      </w:rPr>
    </w:lvl>
    <w:lvl w:ilvl="6">
      <w:start w:val="1"/>
      <w:numFmt w:val="decimal"/>
      <w:lvlText w:val="%1.%2.%3.%4.%5.%6.%7"/>
      <w:lvlJc w:val="left"/>
      <w:pPr>
        <w:ind w:left="3102" w:hanging="1800"/>
      </w:pPr>
      <w:rPr>
        <w:w w:val="105"/>
      </w:rPr>
    </w:lvl>
    <w:lvl w:ilvl="7">
      <w:start w:val="1"/>
      <w:numFmt w:val="decimal"/>
      <w:lvlText w:val="%1.%2.%3.%4.%5.%6.%7.%8"/>
      <w:lvlJc w:val="left"/>
      <w:pPr>
        <w:ind w:left="3679" w:hanging="2160"/>
      </w:pPr>
      <w:rPr>
        <w:w w:val="105"/>
      </w:rPr>
    </w:lvl>
    <w:lvl w:ilvl="8">
      <w:start w:val="1"/>
      <w:numFmt w:val="decimal"/>
      <w:lvlText w:val="%1.%2.%3.%4.%5.%6.%7.%8.%9"/>
      <w:lvlJc w:val="left"/>
      <w:pPr>
        <w:ind w:left="3896" w:hanging="2160"/>
      </w:pPr>
      <w:rPr>
        <w:w w:val="105"/>
      </w:rPr>
    </w:lvl>
  </w:abstractNum>
  <w:abstractNum w:abstractNumId="6" w15:restartNumberingAfterBreak="0">
    <w:nsid w:val="1709690A"/>
    <w:multiLevelType w:val="hybridMultilevel"/>
    <w:tmpl w:val="E8E2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F467A"/>
    <w:multiLevelType w:val="multilevel"/>
    <w:tmpl w:val="DF3EF914"/>
    <w:lvl w:ilvl="0">
      <w:start w:val="8"/>
      <w:numFmt w:val="decimal"/>
      <w:lvlText w:val="%1"/>
      <w:lvlJc w:val="left"/>
      <w:pPr>
        <w:ind w:left="919" w:hanging="702"/>
      </w:pPr>
    </w:lvl>
    <w:lvl w:ilvl="1">
      <w:start w:val="1"/>
      <w:numFmt w:val="decimal"/>
      <w:lvlText w:val="%1.%2"/>
      <w:lvlJc w:val="left"/>
      <w:pPr>
        <w:ind w:left="844" w:hanging="702"/>
      </w:pPr>
      <w:rPr>
        <w:rFonts w:ascii="Arial" w:eastAsia="Arial" w:hAnsi="Arial" w:cs="Arial" w:hint="default"/>
        <w:w w:val="94"/>
        <w:sz w:val="23"/>
        <w:szCs w:val="23"/>
      </w:rPr>
    </w:lvl>
    <w:lvl w:ilvl="2">
      <w:numFmt w:val="bullet"/>
      <w:lvlText w:val=""/>
      <w:lvlJc w:val="left"/>
      <w:pPr>
        <w:ind w:left="1618" w:hanging="350"/>
      </w:pPr>
      <w:rPr>
        <w:rFonts w:ascii="Symbol" w:eastAsia="Symbol" w:hAnsi="Symbol" w:cs="Symbol" w:hint="default"/>
        <w:color w:val="DC9523"/>
        <w:w w:val="101"/>
        <w:sz w:val="23"/>
        <w:szCs w:val="23"/>
      </w:rPr>
    </w:lvl>
    <w:lvl w:ilvl="3">
      <w:numFmt w:val="bullet"/>
      <w:lvlText w:val="•"/>
      <w:lvlJc w:val="left"/>
      <w:pPr>
        <w:ind w:left="3175" w:hanging="350"/>
      </w:pPr>
    </w:lvl>
    <w:lvl w:ilvl="4">
      <w:numFmt w:val="bullet"/>
      <w:lvlText w:val="•"/>
      <w:lvlJc w:val="left"/>
      <w:pPr>
        <w:ind w:left="4031" w:hanging="350"/>
      </w:pPr>
    </w:lvl>
    <w:lvl w:ilvl="5">
      <w:numFmt w:val="bullet"/>
      <w:lvlText w:val="•"/>
      <w:lvlJc w:val="left"/>
      <w:pPr>
        <w:ind w:left="4886" w:hanging="350"/>
      </w:pPr>
    </w:lvl>
    <w:lvl w:ilvl="6">
      <w:numFmt w:val="bullet"/>
      <w:lvlText w:val="•"/>
      <w:lvlJc w:val="left"/>
      <w:pPr>
        <w:ind w:left="5742" w:hanging="350"/>
      </w:pPr>
    </w:lvl>
    <w:lvl w:ilvl="7">
      <w:numFmt w:val="bullet"/>
      <w:lvlText w:val="•"/>
      <w:lvlJc w:val="left"/>
      <w:pPr>
        <w:ind w:left="6597" w:hanging="350"/>
      </w:pPr>
    </w:lvl>
    <w:lvl w:ilvl="8">
      <w:numFmt w:val="bullet"/>
      <w:lvlText w:val="•"/>
      <w:lvlJc w:val="left"/>
      <w:pPr>
        <w:ind w:left="7453" w:hanging="350"/>
      </w:pPr>
    </w:lvl>
  </w:abstractNum>
  <w:abstractNum w:abstractNumId="8" w15:restartNumberingAfterBreak="0">
    <w:nsid w:val="315417C1"/>
    <w:multiLevelType w:val="multilevel"/>
    <w:tmpl w:val="D378332C"/>
    <w:lvl w:ilvl="0">
      <w:start w:val="5"/>
      <w:numFmt w:val="decimal"/>
      <w:lvlText w:val="%1"/>
      <w:lvlJc w:val="left"/>
      <w:pPr>
        <w:ind w:left="360" w:hanging="360"/>
      </w:pPr>
      <w:rPr>
        <w:w w:val="105"/>
      </w:rPr>
    </w:lvl>
    <w:lvl w:ilvl="1">
      <w:start w:val="1"/>
      <w:numFmt w:val="decimal"/>
      <w:lvlText w:val="%1.%2"/>
      <w:lvlJc w:val="left"/>
      <w:pPr>
        <w:ind w:left="938" w:hanging="720"/>
      </w:pPr>
      <w:rPr>
        <w:w w:val="105"/>
      </w:rPr>
    </w:lvl>
    <w:lvl w:ilvl="2">
      <w:start w:val="1"/>
      <w:numFmt w:val="decimal"/>
      <w:lvlText w:val="%1.%2.%3"/>
      <w:lvlJc w:val="left"/>
      <w:pPr>
        <w:ind w:left="1156" w:hanging="720"/>
      </w:pPr>
      <w:rPr>
        <w:w w:val="105"/>
      </w:rPr>
    </w:lvl>
    <w:lvl w:ilvl="3">
      <w:start w:val="1"/>
      <w:numFmt w:val="decimal"/>
      <w:lvlText w:val="%1.%2.%3.%4"/>
      <w:lvlJc w:val="left"/>
      <w:pPr>
        <w:ind w:left="1734" w:hanging="1080"/>
      </w:pPr>
      <w:rPr>
        <w:w w:val="105"/>
      </w:rPr>
    </w:lvl>
    <w:lvl w:ilvl="4">
      <w:start w:val="1"/>
      <w:numFmt w:val="decimal"/>
      <w:lvlText w:val="%1.%2.%3.%4.%5"/>
      <w:lvlJc w:val="left"/>
      <w:pPr>
        <w:ind w:left="2312" w:hanging="1440"/>
      </w:pPr>
      <w:rPr>
        <w:w w:val="105"/>
      </w:rPr>
    </w:lvl>
    <w:lvl w:ilvl="5">
      <w:start w:val="1"/>
      <w:numFmt w:val="decimal"/>
      <w:lvlText w:val="%1.%2.%3.%4.%5.%6"/>
      <w:lvlJc w:val="left"/>
      <w:pPr>
        <w:ind w:left="2530" w:hanging="1440"/>
      </w:pPr>
      <w:rPr>
        <w:w w:val="105"/>
      </w:rPr>
    </w:lvl>
    <w:lvl w:ilvl="6">
      <w:start w:val="1"/>
      <w:numFmt w:val="decimal"/>
      <w:lvlText w:val="%1.%2.%3.%4.%5.%6.%7"/>
      <w:lvlJc w:val="left"/>
      <w:pPr>
        <w:ind w:left="3108" w:hanging="1800"/>
      </w:pPr>
      <w:rPr>
        <w:w w:val="105"/>
      </w:rPr>
    </w:lvl>
    <w:lvl w:ilvl="7">
      <w:start w:val="1"/>
      <w:numFmt w:val="decimal"/>
      <w:lvlText w:val="%1.%2.%3.%4.%5.%6.%7.%8"/>
      <w:lvlJc w:val="left"/>
      <w:pPr>
        <w:ind w:left="3686" w:hanging="2160"/>
      </w:pPr>
      <w:rPr>
        <w:w w:val="105"/>
      </w:rPr>
    </w:lvl>
    <w:lvl w:ilvl="8">
      <w:start w:val="1"/>
      <w:numFmt w:val="decimal"/>
      <w:lvlText w:val="%1.%2.%3.%4.%5.%6.%7.%8.%9"/>
      <w:lvlJc w:val="left"/>
      <w:pPr>
        <w:ind w:left="3904" w:hanging="2160"/>
      </w:pPr>
      <w:rPr>
        <w:w w:val="105"/>
      </w:rPr>
    </w:lvl>
  </w:abstractNum>
  <w:abstractNum w:abstractNumId="9" w15:restartNumberingAfterBreak="0">
    <w:nsid w:val="333C3D13"/>
    <w:multiLevelType w:val="hybridMultilevel"/>
    <w:tmpl w:val="52E44D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A34F69"/>
    <w:multiLevelType w:val="multilevel"/>
    <w:tmpl w:val="6390E7FC"/>
    <w:lvl w:ilvl="0">
      <w:start w:val="2"/>
      <w:numFmt w:val="decimal"/>
      <w:lvlText w:val="%1"/>
      <w:lvlJc w:val="left"/>
      <w:pPr>
        <w:ind w:left="919" w:hanging="702"/>
      </w:pPr>
    </w:lvl>
    <w:lvl w:ilvl="1">
      <w:start w:val="1"/>
      <w:numFmt w:val="decimal"/>
      <w:lvlText w:val="%1.%2"/>
      <w:lvlJc w:val="left"/>
      <w:pPr>
        <w:ind w:left="919" w:hanging="702"/>
      </w:pPr>
      <w:rPr>
        <w:rFonts w:ascii="Arial" w:eastAsia="Arial" w:hAnsi="Arial" w:cs="Arial" w:hint="default"/>
        <w:spacing w:val="-1"/>
        <w:w w:val="91"/>
        <w:sz w:val="23"/>
        <w:szCs w:val="23"/>
      </w:rPr>
    </w:lvl>
    <w:lvl w:ilvl="2">
      <w:numFmt w:val="bullet"/>
      <w:lvlText w:val=""/>
      <w:lvlJc w:val="left"/>
      <w:pPr>
        <w:ind w:left="1618" w:hanging="350"/>
      </w:pPr>
      <w:rPr>
        <w:rFonts w:ascii="Symbol" w:eastAsia="Symbol" w:hAnsi="Symbol" w:cs="Symbol" w:hint="default"/>
        <w:b/>
        <w:bCs/>
        <w:color w:val="DC9523"/>
        <w:w w:val="101"/>
        <w:sz w:val="23"/>
        <w:szCs w:val="23"/>
      </w:rPr>
    </w:lvl>
    <w:lvl w:ilvl="3">
      <w:numFmt w:val="bullet"/>
      <w:lvlText w:val="•"/>
      <w:lvlJc w:val="left"/>
      <w:pPr>
        <w:ind w:left="3296" w:hanging="350"/>
      </w:pPr>
    </w:lvl>
    <w:lvl w:ilvl="4">
      <w:numFmt w:val="bullet"/>
      <w:lvlText w:val="•"/>
      <w:lvlJc w:val="left"/>
      <w:pPr>
        <w:ind w:left="4134" w:hanging="350"/>
      </w:pPr>
    </w:lvl>
    <w:lvl w:ilvl="5">
      <w:numFmt w:val="bullet"/>
      <w:lvlText w:val="•"/>
      <w:lvlJc w:val="left"/>
      <w:pPr>
        <w:ind w:left="4973" w:hanging="350"/>
      </w:pPr>
    </w:lvl>
    <w:lvl w:ilvl="6">
      <w:numFmt w:val="bullet"/>
      <w:lvlText w:val="•"/>
      <w:lvlJc w:val="left"/>
      <w:pPr>
        <w:ind w:left="5811" w:hanging="350"/>
      </w:pPr>
    </w:lvl>
    <w:lvl w:ilvl="7">
      <w:numFmt w:val="bullet"/>
      <w:lvlText w:val="•"/>
      <w:lvlJc w:val="left"/>
      <w:pPr>
        <w:ind w:left="6649" w:hanging="350"/>
      </w:pPr>
    </w:lvl>
    <w:lvl w:ilvl="8">
      <w:numFmt w:val="bullet"/>
      <w:lvlText w:val="•"/>
      <w:lvlJc w:val="left"/>
      <w:pPr>
        <w:ind w:left="7487" w:hanging="350"/>
      </w:pPr>
    </w:lvl>
  </w:abstractNum>
  <w:abstractNum w:abstractNumId="11" w15:restartNumberingAfterBreak="0">
    <w:nsid w:val="49CB357E"/>
    <w:multiLevelType w:val="hybridMultilevel"/>
    <w:tmpl w:val="9FA6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F0F24"/>
    <w:multiLevelType w:val="multilevel"/>
    <w:tmpl w:val="4CD04CBC"/>
    <w:lvl w:ilvl="0">
      <w:start w:val="5"/>
      <w:numFmt w:val="decimal"/>
      <w:lvlText w:val="%1"/>
      <w:lvlJc w:val="left"/>
      <w:pPr>
        <w:ind w:left="919" w:hanging="702"/>
      </w:pPr>
    </w:lvl>
    <w:lvl w:ilvl="1">
      <w:start w:val="1"/>
      <w:numFmt w:val="decimal"/>
      <w:lvlText w:val="%1.%2"/>
      <w:lvlJc w:val="left"/>
      <w:pPr>
        <w:ind w:left="919" w:hanging="702"/>
      </w:pPr>
      <w:rPr>
        <w:rFonts w:ascii="Arial" w:eastAsia="Arial" w:hAnsi="Arial" w:cs="Arial" w:hint="default"/>
        <w:w w:val="91"/>
        <w:sz w:val="23"/>
        <w:szCs w:val="23"/>
      </w:rPr>
    </w:lvl>
    <w:lvl w:ilvl="2">
      <w:numFmt w:val="bullet"/>
      <w:lvlText w:val=""/>
      <w:lvlJc w:val="left"/>
      <w:pPr>
        <w:ind w:left="1618" w:hanging="350"/>
      </w:pPr>
      <w:rPr>
        <w:rFonts w:ascii="Symbol" w:eastAsia="Symbol" w:hAnsi="Symbol" w:cs="Symbol" w:hint="default"/>
        <w:color w:val="DC9523"/>
        <w:w w:val="101"/>
        <w:sz w:val="23"/>
        <w:szCs w:val="23"/>
      </w:rPr>
    </w:lvl>
    <w:lvl w:ilvl="3">
      <w:numFmt w:val="bullet"/>
      <w:lvlText w:val="•"/>
      <w:lvlJc w:val="left"/>
      <w:pPr>
        <w:ind w:left="3296" w:hanging="350"/>
      </w:pPr>
    </w:lvl>
    <w:lvl w:ilvl="4">
      <w:numFmt w:val="bullet"/>
      <w:lvlText w:val="•"/>
      <w:lvlJc w:val="left"/>
      <w:pPr>
        <w:ind w:left="4134" w:hanging="350"/>
      </w:pPr>
    </w:lvl>
    <w:lvl w:ilvl="5">
      <w:numFmt w:val="bullet"/>
      <w:lvlText w:val="•"/>
      <w:lvlJc w:val="left"/>
      <w:pPr>
        <w:ind w:left="4973" w:hanging="350"/>
      </w:pPr>
    </w:lvl>
    <w:lvl w:ilvl="6">
      <w:numFmt w:val="bullet"/>
      <w:lvlText w:val="•"/>
      <w:lvlJc w:val="left"/>
      <w:pPr>
        <w:ind w:left="5811" w:hanging="350"/>
      </w:pPr>
    </w:lvl>
    <w:lvl w:ilvl="7">
      <w:numFmt w:val="bullet"/>
      <w:lvlText w:val="•"/>
      <w:lvlJc w:val="left"/>
      <w:pPr>
        <w:ind w:left="6649" w:hanging="350"/>
      </w:pPr>
    </w:lvl>
    <w:lvl w:ilvl="8">
      <w:numFmt w:val="bullet"/>
      <w:lvlText w:val="•"/>
      <w:lvlJc w:val="left"/>
      <w:pPr>
        <w:ind w:left="7487" w:hanging="350"/>
      </w:pPr>
    </w:lvl>
  </w:abstractNum>
  <w:abstractNum w:abstractNumId="13" w15:restartNumberingAfterBreak="0">
    <w:nsid w:val="63F04BB4"/>
    <w:multiLevelType w:val="hybridMultilevel"/>
    <w:tmpl w:val="199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F48DD"/>
    <w:multiLevelType w:val="hybridMultilevel"/>
    <w:tmpl w:val="2AD0FA78"/>
    <w:lvl w:ilvl="0" w:tplc="94E0E69A">
      <w:start w:val="1"/>
      <w:numFmt w:val="decimal"/>
      <w:lvlText w:val="%1."/>
      <w:lvlJc w:val="left"/>
      <w:pPr>
        <w:ind w:left="384" w:hanging="242"/>
      </w:pPr>
      <w:rPr>
        <w:rFonts w:ascii="Gill Sans MT" w:eastAsia="Gill Sans MT" w:hAnsi="Gill Sans MT" w:cs="Gill Sans MT" w:hint="default"/>
        <w:b/>
        <w:bCs/>
        <w:w w:val="96"/>
        <w:sz w:val="23"/>
        <w:szCs w:val="23"/>
      </w:rPr>
    </w:lvl>
    <w:lvl w:ilvl="1" w:tplc="69348CA4">
      <w:numFmt w:val="bullet"/>
      <w:lvlText w:val=""/>
      <w:lvlJc w:val="left"/>
      <w:pPr>
        <w:ind w:left="919" w:hanging="351"/>
      </w:pPr>
      <w:rPr>
        <w:rFonts w:ascii="Symbol" w:eastAsia="Symbol" w:hAnsi="Symbol" w:cs="Symbol" w:hint="default"/>
        <w:color w:val="DC9523"/>
        <w:w w:val="101"/>
        <w:sz w:val="23"/>
        <w:szCs w:val="23"/>
      </w:rPr>
    </w:lvl>
    <w:lvl w:ilvl="2" w:tplc="ED80FBC4">
      <w:numFmt w:val="bullet"/>
      <w:lvlText w:val="-"/>
      <w:lvlJc w:val="left"/>
      <w:pPr>
        <w:ind w:left="1794" w:hanging="157"/>
      </w:pPr>
      <w:rPr>
        <w:rFonts w:ascii="Arial" w:eastAsia="Arial" w:hAnsi="Arial" w:cs="Arial" w:hint="default"/>
        <w:w w:val="127"/>
        <w:sz w:val="23"/>
        <w:szCs w:val="23"/>
      </w:rPr>
    </w:lvl>
    <w:lvl w:ilvl="3" w:tplc="504A8C38">
      <w:numFmt w:val="bullet"/>
      <w:lvlText w:val="•"/>
      <w:lvlJc w:val="left"/>
      <w:pPr>
        <w:ind w:left="2720" w:hanging="157"/>
      </w:pPr>
    </w:lvl>
    <w:lvl w:ilvl="4" w:tplc="BCC08DF0">
      <w:numFmt w:val="bullet"/>
      <w:lvlText w:val="•"/>
      <w:lvlJc w:val="left"/>
      <w:pPr>
        <w:ind w:left="3641" w:hanging="157"/>
      </w:pPr>
    </w:lvl>
    <w:lvl w:ilvl="5" w:tplc="9A66E708">
      <w:numFmt w:val="bullet"/>
      <w:lvlText w:val="•"/>
      <w:lvlJc w:val="left"/>
      <w:pPr>
        <w:ind w:left="4561" w:hanging="157"/>
      </w:pPr>
    </w:lvl>
    <w:lvl w:ilvl="6" w:tplc="AFDC3280">
      <w:numFmt w:val="bullet"/>
      <w:lvlText w:val="•"/>
      <w:lvlJc w:val="left"/>
      <w:pPr>
        <w:ind w:left="5482" w:hanging="157"/>
      </w:pPr>
    </w:lvl>
    <w:lvl w:ilvl="7" w:tplc="D444DB16">
      <w:numFmt w:val="bullet"/>
      <w:lvlText w:val="•"/>
      <w:lvlJc w:val="left"/>
      <w:pPr>
        <w:ind w:left="6402" w:hanging="157"/>
      </w:pPr>
    </w:lvl>
    <w:lvl w:ilvl="8" w:tplc="85104CC2">
      <w:numFmt w:val="bullet"/>
      <w:lvlText w:val="•"/>
      <w:lvlJc w:val="left"/>
      <w:pPr>
        <w:ind w:left="7323" w:hanging="157"/>
      </w:pPr>
    </w:lvl>
  </w:abstractNum>
  <w:abstractNum w:abstractNumId="15" w15:restartNumberingAfterBreak="0">
    <w:nsid w:val="7569118D"/>
    <w:multiLevelType w:val="hybridMultilevel"/>
    <w:tmpl w:val="FDA66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B86A58"/>
    <w:multiLevelType w:val="hybridMultilevel"/>
    <w:tmpl w:val="F482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A34130"/>
    <w:multiLevelType w:val="multilevel"/>
    <w:tmpl w:val="1A6052BE"/>
    <w:lvl w:ilvl="0">
      <w:start w:val="3"/>
      <w:numFmt w:val="decimal"/>
      <w:lvlText w:val="%1"/>
      <w:lvlJc w:val="left"/>
      <w:pPr>
        <w:ind w:left="360" w:hanging="360"/>
      </w:pPr>
      <w:rPr>
        <w:w w:val="105"/>
      </w:rPr>
    </w:lvl>
    <w:lvl w:ilvl="1">
      <w:start w:val="1"/>
      <w:numFmt w:val="decimal"/>
      <w:lvlText w:val="%1.%2"/>
      <w:lvlJc w:val="left"/>
      <w:pPr>
        <w:ind w:left="937" w:hanging="720"/>
      </w:pPr>
      <w:rPr>
        <w:w w:val="105"/>
      </w:rPr>
    </w:lvl>
    <w:lvl w:ilvl="2">
      <w:start w:val="1"/>
      <w:numFmt w:val="decimal"/>
      <w:lvlText w:val="%1.%2.%3"/>
      <w:lvlJc w:val="left"/>
      <w:pPr>
        <w:ind w:left="1154" w:hanging="720"/>
      </w:pPr>
      <w:rPr>
        <w:w w:val="105"/>
      </w:rPr>
    </w:lvl>
    <w:lvl w:ilvl="3">
      <w:start w:val="1"/>
      <w:numFmt w:val="decimal"/>
      <w:lvlText w:val="%1.%2.%3.%4"/>
      <w:lvlJc w:val="left"/>
      <w:pPr>
        <w:ind w:left="1731" w:hanging="1080"/>
      </w:pPr>
      <w:rPr>
        <w:w w:val="105"/>
      </w:rPr>
    </w:lvl>
    <w:lvl w:ilvl="4">
      <w:start w:val="1"/>
      <w:numFmt w:val="decimal"/>
      <w:lvlText w:val="%1.%2.%3.%4.%5"/>
      <w:lvlJc w:val="left"/>
      <w:pPr>
        <w:ind w:left="2308" w:hanging="1440"/>
      </w:pPr>
      <w:rPr>
        <w:w w:val="105"/>
      </w:rPr>
    </w:lvl>
    <w:lvl w:ilvl="5">
      <w:start w:val="1"/>
      <w:numFmt w:val="decimal"/>
      <w:lvlText w:val="%1.%2.%3.%4.%5.%6"/>
      <w:lvlJc w:val="left"/>
      <w:pPr>
        <w:ind w:left="2525" w:hanging="1440"/>
      </w:pPr>
      <w:rPr>
        <w:w w:val="105"/>
      </w:rPr>
    </w:lvl>
    <w:lvl w:ilvl="6">
      <w:start w:val="1"/>
      <w:numFmt w:val="decimal"/>
      <w:lvlText w:val="%1.%2.%3.%4.%5.%6.%7"/>
      <w:lvlJc w:val="left"/>
      <w:pPr>
        <w:ind w:left="3102" w:hanging="1800"/>
      </w:pPr>
      <w:rPr>
        <w:w w:val="105"/>
      </w:rPr>
    </w:lvl>
    <w:lvl w:ilvl="7">
      <w:start w:val="1"/>
      <w:numFmt w:val="decimal"/>
      <w:lvlText w:val="%1.%2.%3.%4.%5.%6.%7.%8"/>
      <w:lvlJc w:val="left"/>
      <w:pPr>
        <w:ind w:left="3679" w:hanging="2160"/>
      </w:pPr>
      <w:rPr>
        <w:w w:val="105"/>
      </w:rPr>
    </w:lvl>
    <w:lvl w:ilvl="8">
      <w:start w:val="1"/>
      <w:numFmt w:val="decimal"/>
      <w:lvlText w:val="%1.%2.%3.%4.%5.%6.%7.%8.%9"/>
      <w:lvlJc w:val="left"/>
      <w:pPr>
        <w:ind w:left="3896" w:hanging="2160"/>
      </w:pPr>
      <w:rPr>
        <w:w w:val="105"/>
      </w:r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9"/>
  </w:num>
  <w:num w:numId="6">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lvlOverride w:ilvl="3"/>
    <w:lvlOverride w:ilvl="4"/>
    <w:lvlOverride w:ilvl="5"/>
    <w:lvlOverride w:ilvl="6"/>
    <w:lvlOverride w:ilvl="7"/>
    <w:lvlOverride w:ilvl="8"/>
  </w:num>
  <w:num w:numId="12">
    <w:abstractNumId w:val="15"/>
  </w:num>
  <w:num w:numId="13">
    <w:abstractNumId w:val="4"/>
  </w:num>
  <w:num w:numId="14">
    <w:abstractNumId w:val="7"/>
    <w:lvlOverride w:ilvl="0">
      <w:startOverride w:val="8"/>
    </w:lvlOverride>
    <w:lvlOverride w:ilvl="1">
      <w:startOverride w:val="1"/>
    </w:lvlOverride>
    <w:lvlOverride w:ilvl="2"/>
    <w:lvlOverride w:ilvl="3"/>
    <w:lvlOverride w:ilvl="4"/>
    <w:lvlOverride w:ilvl="5"/>
    <w:lvlOverride w:ilvl="6"/>
    <w:lvlOverride w:ilvl="7"/>
    <w:lvlOverride w:ilvl="8"/>
  </w:num>
  <w:num w:numId="15">
    <w:abstractNumId w:val="16"/>
  </w:num>
  <w:num w:numId="16">
    <w:abstractNumId w:val="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BF"/>
    <w:rsid w:val="002E120F"/>
    <w:rsid w:val="003848E4"/>
    <w:rsid w:val="00484524"/>
    <w:rsid w:val="004E3EA0"/>
    <w:rsid w:val="005B761A"/>
    <w:rsid w:val="00C45A17"/>
    <w:rsid w:val="00D92123"/>
    <w:rsid w:val="00FA2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FBB1"/>
  <w15:chartTrackingRefBased/>
  <w15:docId w15:val="{8095F506-D4BE-4907-B5D2-70106474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8E4"/>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E120F"/>
    <w:pPr>
      <w:spacing w:after="120"/>
    </w:pPr>
  </w:style>
  <w:style w:type="character" w:customStyle="1" w:styleId="BodyTextChar">
    <w:name w:val="Body Text Char"/>
    <w:basedOn w:val="DefaultParagraphFont"/>
    <w:link w:val="BodyText"/>
    <w:uiPriority w:val="99"/>
    <w:semiHidden/>
    <w:rsid w:val="002E120F"/>
  </w:style>
  <w:style w:type="paragraph" w:customStyle="1" w:styleId="TableParagraph">
    <w:name w:val="Table Paragraph"/>
    <w:basedOn w:val="Normal"/>
    <w:uiPriority w:val="1"/>
    <w:qFormat/>
    <w:rsid w:val="002E120F"/>
    <w:pPr>
      <w:widowControl w:val="0"/>
      <w:autoSpaceDE w:val="0"/>
      <w:autoSpaceDN w:val="0"/>
      <w:spacing w:after="0" w:line="240" w:lineRule="auto"/>
      <w:ind w:left="104"/>
    </w:pPr>
    <w:rPr>
      <w:rFonts w:ascii="Arial" w:eastAsia="Arial" w:hAnsi="Arial" w:cs="Arial"/>
      <w:lang w:val="en-US"/>
    </w:rPr>
  </w:style>
  <w:style w:type="paragraph" w:styleId="ListParagraph">
    <w:name w:val="List Paragraph"/>
    <w:basedOn w:val="Normal"/>
    <w:uiPriority w:val="34"/>
    <w:qFormat/>
    <w:rsid w:val="00D9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2</cp:revision>
  <dcterms:created xsi:type="dcterms:W3CDTF">2025-06-24T11:46:00Z</dcterms:created>
  <dcterms:modified xsi:type="dcterms:W3CDTF">2025-06-24T11:46:00Z</dcterms:modified>
</cp:coreProperties>
</file>